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A7" w:rsidRDefault="006F06A7" w:rsidP="006F0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F06A7" w:rsidRDefault="006F06A7" w:rsidP="006F0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6F06A7" w:rsidRDefault="006F06A7" w:rsidP="006F06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6A7" w:rsidRDefault="006F06A7" w:rsidP="006F06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3216"/>
      </w:tblGrid>
      <w:tr w:rsidR="006F06A7" w:rsidTr="006F06A7">
        <w:tc>
          <w:tcPr>
            <w:tcW w:w="3190" w:type="dxa"/>
            <w:hideMark/>
          </w:tcPr>
          <w:p w:rsidR="006F06A7" w:rsidRDefault="006F06A7" w:rsidP="006F06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6F06A7" w:rsidRDefault="006F06A7" w:rsidP="006F0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ШМО учителей________________</w:t>
            </w:r>
          </w:p>
          <w:p w:rsidR="006F06A7" w:rsidRDefault="006F06A7" w:rsidP="006F06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6F06A7" w:rsidRDefault="006F06A7" w:rsidP="006F0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</w:t>
            </w:r>
          </w:p>
          <w:p w:rsidR="006F06A7" w:rsidRDefault="006F06A7" w:rsidP="006F0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29</w:t>
            </w:r>
            <w:r>
              <w:rPr>
                <w:rFonts w:ascii="Times New Roman" w:hAnsi="Times New Roman"/>
              </w:rPr>
              <w:t>» августа  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6F06A7" w:rsidRDefault="006F06A7" w:rsidP="006F0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«Согласованно»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06A7" w:rsidRDefault="006F06A7" w:rsidP="006F0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6F06A7" w:rsidRDefault="006F06A7" w:rsidP="006F06A7">
            <w:pPr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Орешенкова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6F06A7" w:rsidRDefault="006F06A7" w:rsidP="006F06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>Ф.И.О.</w:t>
            </w:r>
          </w:p>
          <w:p w:rsidR="006F06A7" w:rsidRDefault="006F06A7" w:rsidP="006F06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r w:rsidR="00401867">
              <w:rPr>
                <w:rFonts w:ascii="Times New Roman" w:hAnsi="Times New Roman"/>
                <w:u w:val="single"/>
              </w:rPr>
              <w:t>05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сентября 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              </w:t>
            </w:r>
            <w:r>
              <w:rPr>
                <w:rFonts w:ascii="Times New Roman" w:hAnsi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6F06A7" w:rsidRDefault="006F06A7" w:rsidP="006F06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«Утверждаю»</w:t>
            </w:r>
          </w:p>
          <w:p w:rsidR="006F06A7" w:rsidRDefault="006F06A7" w:rsidP="006F0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 w:rsidR="00401867" w:rsidRPr="00401867">
              <w:rPr>
                <w:rFonts w:ascii="Times New Roman" w:hAnsi="Times New Roman"/>
                <w:u w:val="single"/>
              </w:rPr>
              <w:t>118</w:t>
            </w:r>
          </w:p>
          <w:p w:rsidR="006F06A7" w:rsidRDefault="006F06A7" w:rsidP="006F0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 w:rsidR="00401867" w:rsidRPr="00401867">
              <w:rPr>
                <w:rFonts w:ascii="Times New Roman" w:hAnsi="Times New Roman"/>
                <w:u w:val="single"/>
              </w:rPr>
              <w:t>5</w:t>
            </w:r>
            <w:r>
              <w:rPr>
                <w:rFonts w:ascii="Times New Roman" w:hAnsi="Times New Roman"/>
              </w:rPr>
              <w:t xml:space="preserve">» </w:t>
            </w:r>
            <w:r w:rsidR="00401867" w:rsidRPr="00401867">
              <w:rPr>
                <w:rFonts w:ascii="Times New Roman" w:hAnsi="Times New Roman"/>
                <w:u w:val="single"/>
              </w:rPr>
              <w:t>сентября</w:t>
            </w:r>
            <w:r w:rsidR="004018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u w:val="single"/>
              </w:rPr>
              <w:t>19</w:t>
            </w:r>
            <w:r>
              <w:rPr>
                <w:rFonts w:ascii="Times New Roman" w:hAnsi="Times New Roman"/>
              </w:rPr>
              <w:t xml:space="preserve"> г</w:t>
            </w:r>
          </w:p>
          <w:p w:rsidR="006F06A7" w:rsidRDefault="006F06A7" w:rsidP="006F0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__________/Чижевская Р.Д./      </w:t>
            </w:r>
          </w:p>
          <w:p w:rsidR="006F06A7" w:rsidRDefault="006F06A7" w:rsidP="006F0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          Ф.И.О.</w:t>
            </w:r>
          </w:p>
          <w:p w:rsidR="006F06A7" w:rsidRDefault="006F06A7" w:rsidP="006F0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6F06A7" w:rsidRDefault="006F06A7" w:rsidP="006F06A7">
      <w:pPr>
        <w:jc w:val="center"/>
        <w:rPr>
          <w:rFonts w:ascii="Times New Roman" w:hAnsi="Times New Roman"/>
          <w:sz w:val="28"/>
          <w:szCs w:val="28"/>
        </w:rPr>
      </w:pPr>
    </w:p>
    <w:p w:rsidR="006F06A7" w:rsidRDefault="006F06A7" w:rsidP="006F06A7">
      <w:pPr>
        <w:jc w:val="center"/>
        <w:rPr>
          <w:rFonts w:ascii="Times New Roman" w:hAnsi="Times New Roman"/>
          <w:sz w:val="28"/>
          <w:szCs w:val="28"/>
        </w:rPr>
      </w:pPr>
    </w:p>
    <w:p w:rsidR="006F06A7" w:rsidRDefault="006F06A7" w:rsidP="006F06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6F06A7" w:rsidRPr="005438C7" w:rsidRDefault="006F06A7" w:rsidP="006F06A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438C7">
        <w:rPr>
          <w:rFonts w:ascii="Times New Roman" w:hAnsi="Times New Roman"/>
          <w:b/>
          <w:sz w:val="52"/>
          <w:szCs w:val="52"/>
        </w:rPr>
        <w:t>Программа курса</w:t>
      </w:r>
      <w:r>
        <w:rPr>
          <w:rFonts w:ascii="Times New Roman" w:hAnsi="Times New Roman"/>
          <w:b/>
          <w:sz w:val="52"/>
          <w:szCs w:val="52"/>
        </w:rPr>
        <w:t xml:space="preserve"> «Биология»</w:t>
      </w:r>
    </w:p>
    <w:p w:rsidR="006F06A7" w:rsidRDefault="006F06A7" w:rsidP="006F06A7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по биологии  (ФГОС СОО)</w:t>
      </w:r>
    </w:p>
    <w:p w:rsidR="006F06A7" w:rsidRPr="005438C7" w:rsidRDefault="006F06A7" w:rsidP="006F06A7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базовый уровень</w:t>
      </w:r>
    </w:p>
    <w:p w:rsidR="006F06A7" w:rsidRDefault="006F06A7" w:rsidP="006F06A7">
      <w:pPr>
        <w:jc w:val="center"/>
        <w:rPr>
          <w:rFonts w:ascii="Times New Roman" w:hAnsi="Times New Roman"/>
        </w:rPr>
      </w:pPr>
    </w:p>
    <w:p w:rsidR="006F06A7" w:rsidRDefault="006F06A7" w:rsidP="006F06A7">
      <w:pPr>
        <w:jc w:val="center"/>
        <w:rPr>
          <w:rFonts w:ascii="Times New Roman" w:hAnsi="Times New Roman"/>
          <w:b/>
        </w:rPr>
      </w:pPr>
    </w:p>
    <w:p w:rsidR="006F06A7" w:rsidRDefault="006F06A7" w:rsidP="006F06A7">
      <w:pPr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Титова Е.Л.</w:t>
      </w:r>
    </w:p>
    <w:p w:rsidR="006F06A7" w:rsidRDefault="006F06A7" w:rsidP="006F06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Ф.И.О. учителя</w:t>
      </w:r>
    </w:p>
    <w:p w:rsidR="006F06A7" w:rsidRDefault="006F06A7" w:rsidP="006F06A7">
      <w:pPr>
        <w:rPr>
          <w:rFonts w:ascii="Times New Roman" w:hAnsi="Times New Roman"/>
        </w:rPr>
      </w:pPr>
    </w:p>
    <w:p w:rsidR="006F06A7" w:rsidRDefault="006F06A7" w:rsidP="006F06A7">
      <w:pPr>
        <w:rPr>
          <w:rFonts w:ascii="Times New Roman" w:hAnsi="Times New Roman"/>
        </w:rPr>
      </w:pPr>
    </w:p>
    <w:p w:rsidR="006F06A7" w:rsidRDefault="006F06A7" w:rsidP="006F06A7">
      <w:pPr>
        <w:rPr>
          <w:rFonts w:ascii="Times New Roman" w:hAnsi="Times New Roman"/>
        </w:rPr>
      </w:pPr>
    </w:p>
    <w:p w:rsidR="006F06A7" w:rsidRDefault="006F06A7" w:rsidP="006F06A7">
      <w:pPr>
        <w:rPr>
          <w:rFonts w:ascii="Times New Roman" w:hAnsi="Times New Roman"/>
        </w:rPr>
      </w:pPr>
    </w:p>
    <w:p w:rsidR="006F06A7" w:rsidRDefault="006F06A7" w:rsidP="006F06A7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ГО Первоуральск  2019 г.</w:t>
      </w:r>
    </w:p>
    <w:bookmarkEnd w:id="0"/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6A7" w:rsidRDefault="006F06A7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рабочей программы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пояснительная записка;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содержание тем учебного курса;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учебно-тематический план;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требования к уровню подготовки учащихся, обучающихся по данной программе;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критерии и нормы оценки знаний, умений, навыков обучающихся применительно к различным формам контроля знаний;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перечень учебно-методического обеспечения;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список литературы (основной и дополнительной);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приложение (календарно-тематическое планирование);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примечания, дополнения, вносимые педагогом в программу в течение учебного года.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общеобразовательного стандарта среднего общего образования; на основе примерной образовательной программы по биологии (базовый уровень);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35 часов (1 час в неделю в расчёте на 35 учебных недель).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рабочая программа по биологии для уровня среднего общего образования, реализуется с использованием  учебника «Биология. (Базовый уровень) авторы: И.Б. Агафонова, В.И.  М.: Дрофа 2019 год.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учтены основные идеи и положения развития и формирования универсальных учебных действий для уровня среднего общего образования и соблюдена преемственность с программой по биологии уровня основного общего образования.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отличительные особенности программы по биологии уровня среднего общего образования:</w:t>
      </w:r>
    </w:p>
    <w:p w:rsidR="0052350A" w:rsidRPr="00F448C5" w:rsidRDefault="0052350A" w:rsidP="0052350A">
      <w:pPr>
        <w:pStyle w:val="a7"/>
        <w:numPr>
          <w:ilvl w:val="0"/>
          <w:numId w:val="30"/>
        </w:numPr>
        <w:spacing w:after="0" w:line="294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глубина учебного материала определяются требованиями к результатам освоения основной образовательной программы среднего общего образования на базовом уровне;</w:t>
      </w:r>
    </w:p>
    <w:p w:rsidR="0052350A" w:rsidRPr="00F448C5" w:rsidRDefault="0052350A" w:rsidP="0052350A">
      <w:pPr>
        <w:pStyle w:val="a7"/>
        <w:numPr>
          <w:ilvl w:val="0"/>
          <w:numId w:val="30"/>
        </w:numPr>
        <w:spacing w:after="0" w:line="294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основной образовательной программы уровня среднего  общего образования и примерное тематическое планирование ограничивают объем содержания, изучаемого на базовом уровне. 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обучающихся. 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пояснительную записку, в которой представлены общая характеристика учебного предмета, место предмета в учебном плане, ценностные ориентиры содержания курса биологии, личностные, предметные и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курса; содержание курса с перечнем разделов с указанием числа часов, отводимых на их изучение, и требованиями к предметным результатам обучения; тематическое планирование с определением основных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видов учебной деятельности школьников;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и материально-техническое обеспечение образовательного процесса.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A37F8C" w:rsidRPr="00F448C5" w:rsidRDefault="00A37F8C" w:rsidP="00A37F8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A37F8C" w:rsidRPr="00F448C5" w:rsidRDefault="00A37F8C" w:rsidP="00A37F8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448C5">
        <w:rPr>
          <w:rFonts w:ascii="Times New Roman" w:eastAsia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A37F8C" w:rsidRPr="00F448C5" w:rsidRDefault="00A37F8C" w:rsidP="00A37F8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448C5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</w:t>
      </w:r>
    </w:p>
    <w:p w:rsidR="00A37F8C" w:rsidRPr="00F448C5" w:rsidRDefault="00A37F8C" w:rsidP="00A37F8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</w:rPr>
        <w:t xml:space="preserve">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A37F8C" w:rsidRPr="00F448C5" w:rsidRDefault="00A37F8C" w:rsidP="00A37F8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448C5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предмета «Биология» составлена на основе модульного принципа построения учебного материала, не определяет количества часов на изучение учебного предмета и не ограничивает возможности его изучения в том или ином классе. </w:t>
      </w:r>
    </w:p>
    <w:p w:rsidR="00A37F8C" w:rsidRPr="00F448C5" w:rsidRDefault="00A37F8C" w:rsidP="00A37F8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448C5">
        <w:rPr>
          <w:rFonts w:ascii="Times New Roman" w:eastAsia="Times New Roman" w:hAnsi="Times New Roman" w:cs="Times New Roman"/>
          <w:sz w:val="24"/>
          <w:szCs w:val="24"/>
        </w:rPr>
        <w:t xml:space="preserve">Данная  программа учитывает возможность получения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</w:rPr>
        <w:t xml:space="preserve"> в том числе через практическую деятельность. В программе содержится примерный перечень лабораторных и практических работ. При составлении рабочей программы учитель вправе выбрать из перечня работы, которые считает наиболее целесообразными с учетом необходимости достижения предметных результатов.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задач уровня среднего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 Большой вклад в достижение главных целей вносит изучение биологии, которое призвано обеспечить: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системы биологических знаний как компонента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личности обучающихся, их интеллектуальное и нравственное совершенствование, формирование гуманистических отношений и экологически целесообразного поведения в быту и трудовой деятельности;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биологического образования 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цели биологического образования являются общими для уровней основного и среднего общего образования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решения задач развития молодёжи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социоморальная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интеллектуальная взрослость.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учетом вышеназванных подходов глобальными целями биологического образования являются:</w:t>
      </w:r>
    </w:p>
    <w:p w:rsidR="0052350A" w:rsidRPr="00F448C5" w:rsidRDefault="0052350A" w:rsidP="0052350A">
      <w:pPr>
        <w:pStyle w:val="a7"/>
        <w:numPr>
          <w:ilvl w:val="0"/>
          <w:numId w:val="3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52350A" w:rsidRPr="00F448C5" w:rsidRDefault="0052350A" w:rsidP="0052350A">
      <w:pPr>
        <w:pStyle w:val="a7"/>
        <w:numPr>
          <w:ilvl w:val="0"/>
          <w:numId w:val="3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52350A" w:rsidRPr="00F448C5" w:rsidRDefault="0052350A" w:rsidP="0052350A">
      <w:pPr>
        <w:pStyle w:val="a7"/>
        <w:numPr>
          <w:ilvl w:val="0"/>
          <w:numId w:val="3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ориентация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52350A" w:rsidRPr="00F448C5" w:rsidRDefault="0052350A" w:rsidP="0052350A">
      <w:pPr>
        <w:pStyle w:val="a7"/>
        <w:numPr>
          <w:ilvl w:val="0"/>
          <w:numId w:val="3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52350A" w:rsidRPr="00F448C5" w:rsidRDefault="0052350A" w:rsidP="0052350A">
      <w:pPr>
        <w:pStyle w:val="a7"/>
        <w:numPr>
          <w:ilvl w:val="0"/>
          <w:numId w:val="3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</w:t>
      </w:r>
    </w:p>
    <w:p w:rsidR="0052350A" w:rsidRPr="00F448C5" w:rsidRDefault="0052350A" w:rsidP="0052350A">
      <w:pPr>
        <w:pStyle w:val="a7"/>
        <w:numPr>
          <w:ilvl w:val="0"/>
          <w:numId w:val="3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методологией биологического эксперимента и элементарными методами биологических исследований;</w:t>
      </w:r>
    </w:p>
    <w:p w:rsidR="0052350A" w:rsidRPr="00F448C5" w:rsidRDefault="0052350A" w:rsidP="0052350A">
      <w:pPr>
        <w:pStyle w:val="a7"/>
        <w:numPr>
          <w:ilvl w:val="0"/>
          <w:numId w:val="3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сознания, ценностного отношения к живой природе и человеку.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целеполагания на базовом уровне заключается в том, что цели ориентированы на формирование у 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культуры, научного мировоззрения, использование освоенных знаний и умений в повседневной жизни.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базовый уровень 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 на формирование общей биологической грамотности и научного мировоззрения </w:t>
      </w:r>
      <w:proofErr w:type="gramStart"/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современном мире, помочь в реальной жизни. В связи с этим на базовом уровне особое внимание уделено содержанию, реализующему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 образования.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«Биология» в 10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 основывается на знаниях, полученных 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на уровне основного общего образования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направлено на формирование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ценностных ориентаций,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медико-генетическое консультирование;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при-родной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среде; охрана природы и рациональное использование природных ресурсов —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 Для повышения образовательного уровня и получения навыков по практическому использованию полученных знаний в рабочей программе предусмотрено выполнение ряда лабораторных и практических работ, которые проводятся после соответствующего инструктажа и ознакомления 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техники безопасности. Проектная деятельность и участие в дискуссиях, совместная исследовательская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способствуют формированию коммуникативных 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данной рабочей программе предусматривается развитие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основных видов деятельности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содержание программ для 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среднего общего образования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особенности, обусловленные как предметным содержанием 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возрастными особенностями обучающихся. В старшем подростковом возрасте ведущую роль играет деятельность по овладению системой научных понятий в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контексте предварительного профессионального самоопределения.</w:t>
      </w:r>
    </w:p>
    <w:p w:rsidR="0052350A" w:rsidRDefault="0052350A" w:rsidP="002E488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  <w:r w:rsid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333A" w:rsidRPr="00F448C5" w:rsidRDefault="005C333A" w:rsidP="002E488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 КАК НАУКА. МЕТОДЫ НАУЧНОГО ПОЗНАНИЯ (3 ч).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 Краткая история развития биологии. Система биологических наук. (1 час)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52350A" w:rsidRPr="00F448C5" w:rsidRDefault="0052350A" w:rsidP="0052350A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Схемы: «Связь биологии с другими науками», «Система биологических наук»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 Сущность и свойства живого. Уровни организации и методы познания живой природы. (2 часа)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жизни. Основные свойства живой материи. Живая природа как сложноорганизованная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</w:r>
    </w:p>
    <w:p w:rsidR="0052350A" w:rsidRPr="00F448C5" w:rsidRDefault="0052350A" w:rsidP="002E488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«Уровни организации живой материи», «Свойства живой материи».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КЛЕТКА (10 ЧАСОВ)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2.1. История изучения клетки. Клеточная теория. (1 час)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знаний о клетке. Работы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Р.Гука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А.ван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Левенгука,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К.Э.Бэра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Р.Броуна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Р.Вирхва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Клеточная теория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М.Шлейдена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Т.Шванн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52350A" w:rsidRPr="00F448C5" w:rsidRDefault="0052350A" w:rsidP="0052350A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«Многообразие клеток»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2.2. Химический состав клетки. (4 часа)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элементного химического состава живых организмов,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ультрамикроэлементы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роль в жизнедеятельность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вещества – сложные углеродосодержащие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 и в организме человека.</w:t>
      </w:r>
    </w:p>
    <w:p w:rsidR="0052350A" w:rsidRPr="00F448C5" w:rsidRDefault="0052350A" w:rsidP="0052350A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Диаграммы: «Распределение химических элементов в неживой природе», «Распределение химических элементов в живой природе». Периодическая таблица химических элементов. Схемы и таблицы: «Строение молекулы белка», «Строение молекулы ДНК»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«Строение молекулы РНК», «Типы РНК», «Удвоение молекулы ДНК»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2.3. Строение </w:t>
      </w:r>
      <w:proofErr w:type="spell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эукариотической</w:t>
      </w:r>
      <w:proofErr w:type="spellEnd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прокариотической</w:t>
      </w:r>
      <w:proofErr w:type="spellEnd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клеток (3 часа).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Хромосомы, их строение и функции. Кариотип. Значение постоянства числа и формы хромосом в клетках.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Прокариотическая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:rsidR="0052350A" w:rsidRPr="00F448C5" w:rsidRDefault="0052350A" w:rsidP="0052350A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и таблицы «Строение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эукариотической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клетки», «Строение животной клетки», «Строение растительной клетки», «Строение хромосомы», «Строение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прокариотической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клетки».</w:t>
      </w:r>
    </w:p>
    <w:p w:rsidR="0052350A" w:rsidRPr="00F448C5" w:rsidRDefault="0052350A" w:rsidP="0052350A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Лабораторные работы</w:t>
      </w:r>
    </w:p>
    <w:p w:rsidR="0052350A" w:rsidRPr="00F448C5" w:rsidRDefault="0052350A" w:rsidP="0052350A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клеток растений и животных под микроскопом на готовых препаратах.</w:t>
      </w:r>
    </w:p>
    <w:p w:rsidR="0052350A" w:rsidRPr="00F448C5" w:rsidRDefault="0052350A" w:rsidP="0052350A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строение клеток растений и животных.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2.4. Реализация наследственной информации в клетке (1 час).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– носитель наследственной информации. Генетический кол, его свойства. Ген. Биосинтез белка.</w:t>
      </w:r>
    </w:p>
    <w:p w:rsidR="0052350A" w:rsidRPr="00F448C5" w:rsidRDefault="0052350A" w:rsidP="0052350A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«Генетический код», схема «Биосинтез белка»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2.5. Вирусы. (1 час).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СПИДа.</w:t>
      </w:r>
    </w:p>
    <w:p w:rsidR="0052350A" w:rsidRPr="00F448C5" w:rsidRDefault="0052350A" w:rsidP="0052350A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«Строение вируса», таблица «Профилактика СПИДа»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ОРГАНИЗМ. (18 часов)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3.1. Организм – единое целое. Многообразие живых организмов. (1 час)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организмов. Одноклеточные и многоклеточные организмы. Колонии одноклеточных организмов.</w:t>
      </w:r>
    </w:p>
    <w:p w:rsidR="0052350A" w:rsidRPr="00F448C5" w:rsidRDefault="0052350A" w:rsidP="0052350A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«Многообразие организмов»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3.2. Обмен веществ и превращение энергии. (2 часа)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обмен – совокупность реакций расщепления сложных органических веществ. Особенности энергетического обмена у грибов и бактерий.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52350A" w:rsidRPr="00F448C5" w:rsidRDefault="0052350A" w:rsidP="0052350A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«Пути метаболизма в клетке»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3.3. Размножение (4 часа)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52350A" w:rsidRPr="00F448C5" w:rsidRDefault="0052350A" w:rsidP="0052350A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Схемы: «Митоз и мейоз», «Гаметогенез», «Типы бесполого размножения», «Строение яйцеклетки и сперматозоида»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 3.4. Индивидуальное развитие организмов </w:t>
      </w: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онтогенез) (2 часа)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и непрямое развитие. Эмбриональный и постэмбриональный период развития. Основные этапы эмбриогенеза. Причины нарушений развития организма.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Онтогенез человека. Репродуктивное здоровье; его значение для будущих поколений людей. Последствие влияния алкоголя, никотина, наркотических веществ на развитие зародыша человека. Периоды постэмбрионального развития.</w:t>
      </w:r>
    </w:p>
    <w:p w:rsidR="0052350A" w:rsidRPr="00F448C5" w:rsidRDefault="0052350A" w:rsidP="0052350A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Таблицы; «Основные стадии онтогенеза», «Прямое и непрямое развитие». Наглядный материал демонстрирующие последствия негативных факторов среды на развитие организма.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3.5. Наследственность и изменчивость. (7 часов)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– свойства организмов. Генетика – наука о закономерностях наследственности и изменчивости.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Г.Мендель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основоположник генетики. Закономерности наследования, установленные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Г.Менделем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Моногибридное скрещивание. Первый закон Менделя – закон доминирования. Второй закон Менделя – закон расщепления. Закон чистоты гамет.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 Третий закон Менделя – закон независимого наследования. Анализирующее скрещивание.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Хромосомная теория наследственности. Сцепленное наследование признаков.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гене и геноме. Взаимодействие генов.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пола. Половые хромосомы. Сцепленное с полом наследование.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52350A" w:rsidRPr="00F448C5" w:rsidRDefault="0052350A" w:rsidP="0052350A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Демонстрации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Схемы, иллюстрирующие моногибридные и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дигибридные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скрещивания; сцепленное наследование признаков; перекрест хромосом; наследование, сцепленное с полом. Примеры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изменчивости. Материалы, демонстрирующие влияние мутагенов на организм человека.</w:t>
      </w:r>
    </w:p>
    <w:p w:rsidR="0052350A" w:rsidRPr="00F448C5" w:rsidRDefault="0052350A" w:rsidP="00A37F8C">
      <w:pPr>
        <w:numPr>
          <w:ilvl w:val="0"/>
          <w:numId w:val="16"/>
        </w:numPr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Лабораторные работы</w:t>
      </w:r>
    </w:p>
    <w:p w:rsidR="0052350A" w:rsidRPr="00F448C5" w:rsidRDefault="0052350A" w:rsidP="0052350A">
      <w:pPr>
        <w:numPr>
          <w:ilvl w:val="0"/>
          <w:numId w:val="1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простейших схем скрещивания.</w:t>
      </w:r>
    </w:p>
    <w:p w:rsidR="0052350A" w:rsidRPr="00F448C5" w:rsidRDefault="0052350A" w:rsidP="0052350A">
      <w:pPr>
        <w:numPr>
          <w:ilvl w:val="0"/>
          <w:numId w:val="1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элементарных генетических задач.</w:t>
      </w:r>
    </w:p>
    <w:p w:rsidR="0052350A" w:rsidRPr="00F448C5" w:rsidRDefault="0052350A" w:rsidP="0052350A">
      <w:pPr>
        <w:numPr>
          <w:ilvl w:val="0"/>
          <w:numId w:val="1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изменчивости.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3.6. Основы селекции. Биотехнология. (2 часа)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селекции: методы и достижения. Генетика – теоретическая основа селекции. Селекция. Учение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Н.И.Вавилова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центрах многообразия и происхождения культурных растений. Основные методы селекции: гибридизация; искусственный отбор. Основные достижения и направления развития современной селекции.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</w:t>
      </w:r>
    </w:p>
    <w:p w:rsidR="0052350A" w:rsidRPr="00F448C5" w:rsidRDefault="0052350A" w:rsidP="0052350A">
      <w:pPr>
        <w:numPr>
          <w:ilvl w:val="0"/>
          <w:numId w:val="1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– 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клонирование организмов. Материалы, иллюстрирующие достижения в области биотехнологии.</w:t>
      </w:r>
    </w:p>
    <w:p w:rsidR="0052350A" w:rsidRPr="005C333A" w:rsidRDefault="0052350A" w:rsidP="0052350A">
      <w:pPr>
        <w:numPr>
          <w:ilvl w:val="0"/>
          <w:numId w:val="2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5C333A" w:rsidRDefault="0052350A" w:rsidP="005C333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Анализ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оценка этических аспектов развития некоторых исследований в биотехнологии.</w:t>
      </w:r>
    </w:p>
    <w:p w:rsidR="005C333A" w:rsidRPr="005C333A" w:rsidRDefault="005C333A" w:rsidP="005C333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lastRenderedPageBreak/>
        <w:t xml:space="preserve">11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История эволюционных идей(4 часа)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эволюционных идей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Значение работ </w:t>
      </w: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К.Линнея</w:t>
      </w:r>
      <w:proofErr w:type="spellEnd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учения </w:t>
      </w: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Ж.Б.Ламарка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теории Кювье.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возникновения учения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Эволюционная теория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эволюционной теории в формировании современной естественнонаучной картины мира. 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Современное эволюционное учение (9 часов)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его критерии. Популяция - структурная единица вида, единица эволюции.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Синтетическая теория эволюции.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Адаптация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многообразия видов как основа устойчивого развития биосферы.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Главные направления эволюционного процесса.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Биологический прогресс и биологический регресс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вымирания видов.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 органического мира.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Л/</w:t>
      </w:r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№1.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особей вида по морфологическому критерию.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Л/</w:t>
      </w:r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№2.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у особей одного вида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р№1</w:t>
      </w:r>
      <w:proofErr w:type="spell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у организмов к среде обитания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Происхождение жизни на Земле(3 часа).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возникновении жизни.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Опыты </w:t>
      </w: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Ф.Реди</w:t>
      </w:r>
      <w:proofErr w:type="spellEnd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Л. Пастера.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происхождения жизни. Современные взгляды на возникновение жизни. Теория Опарина-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Холдейна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Усложнение живых организмов на Земле в процессе эволюции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Происхождение человека (5 часов).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Гипотезы происхождения человека. Положение человека в системе животного мира. Доказательства родства человека с млекопитающими животными. Эволюция человека.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Происхождение человеческих рас.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Видовое единство человечества.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вида. Популяция – структурная единица вида, единица эволюции. Движущие силы эволюции. Возникновение и многообразие приспособлений у организмов. Образование новых видов в природе. Эволюция растительного мира. Эволюция животного мира. Редкие и исчезающие виды. Формы сохранности ископаемых растений и животных. Движущие силы антропогенеза. Происхождение человека. Происхождение человеческих рас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ЭКОСИСТЕМЫ (11 часов)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Экологические факторы(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часа).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и среда. Предмет и задачи экологии. Экологические факторы, их значение в жизни организмов.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Биологические ритмы. Закономерности влияния экологических факторов на организмы</w:t>
      </w:r>
      <w:proofErr w:type="gram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Межвидовые отношения: паразитизм, хищничество, конкуренция, симбиоз.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Структура экосистемы (4 часа)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 практические работы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р№4</w:t>
      </w:r>
      <w:proofErr w:type="spell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передачи веществ и энергии (цепей питания)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Л/</w:t>
      </w:r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№5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антропогенных изменений в экосистемах своей местности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р№5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экологических задач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Биосфер</w:t>
      </w:r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глобальная экосистема( 2 часа)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– глобальная экосистема. Состав и структура биосферы. Учение В. И. Вернадского о биосфере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живых организмов в биосфере. Биомасса Земли.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Биологический круговорот (на примере круговорота воды и углерода). 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Биосфера и человек (2 часа)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факторы и их влияние на организмы. Биологические ритмы. Межвидовые отношения: паразитизм, хищничество, конкуренция, симбиоз.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Ярусность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растительного сообщества. Пищевые цепи и сети. Экологическая пирамида. Круговорот веществ и превращения энергии в экосистеме. Экосистема.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Биосфера. Круговорот углерода в биосфере. Биоразнообразие. Глобальные экологические проблемы. </w:t>
      </w:r>
    </w:p>
    <w:p w:rsidR="00A37F8C" w:rsidRPr="00F448C5" w:rsidRDefault="005C333A" w:rsidP="005C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33A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«БИОЛОГИЯ» НА УРОВНЕ СРЕДНЕГО ОБЩЕГО ОБ</w:t>
      </w:r>
      <w:r w:rsidRPr="00F448C5">
        <w:rPr>
          <w:rFonts w:ascii="Times New Roman" w:hAnsi="Times New Roman" w:cs="Times New Roman"/>
          <w:b/>
          <w:sz w:val="24"/>
          <w:szCs w:val="24"/>
        </w:rPr>
        <w:t>РАЗОВАНИЯ:</w:t>
      </w:r>
    </w:p>
    <w:p w:rsidR="00A37F8C" w:rsidRPr="00F448C5" w:rsidRDefault="00A37F8C" w:rsidP="00A37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8C5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объяснять причины наследственных заболеваний;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lastRenderedPageBreak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объяснять последствия влияния мутагенов;</w:t>
      </w:r>
    </w:p>
    <w:p w:rsidR="00A37F8C" w:rsidRPr="00F448C5" w:rsidRDefault="00A37F8C" w:rsidP="00A37F8C">
      <w:pPr>
        <w:pStyle w:val="a"/>
        <w:spacing w:line="240" w:lineRule="auto"/>
        <w:rPr>
          <w:sz w:val="24"/>
          <w:szCs w:val="24"/>
        </w:rPr>
      </w:pPr>
      <w:r w:rsidRPr="00F448C5">
        <w:rPr>
          <w:sz w:val="24"/>
          <w:szCs w:val="24"/>
        </w:rPr>
        <w:t>объяснять возможные причины наследственных заболеваний.</w:t>
      </w:r>
    </w:p>
    <w:p w:rsidR="00A37F8C" w:rsidRPr="00F448C5" w:rsidRDefault="00A37F8C" w:rsidP="00A37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8C5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37F8C" w:rsidRPr="00F448C5" w:rsidRDefault="00A37F8C" w:rsidP="00A37F8C">
      <w:pPr>
        <w:pStyle w:val="a"/>
        <w:spacing w:line="240" w:lineRule="auto"/>
        <w:rPr>
          <w:i/>
          <w:sz w:val="24"/>
          <w:szCs w:val="24"/>
        </w:rPr>
      </w:pPr>
      <w:r w:rsidRPr="00F448C5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A37F8C" w:rsidRPr="00F448C5" w:rsidRDefault="00A37F8C" w:rsidP="00A37F8C">
      <w:pPr>
        <w:pStyle w:val="a"/>
        <w:spacing w:line="240" w:lineRule="auto"/>
        <w:rPr>
          <w:i/>
          <w:sz w:val="24"/>
          <w:szCs w:val="24"/>
        </w:rPr>
      </w:pPr>
      <w:r w:rsidRPr="00F448C5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A37F8C" w:rsidRPr="00F448C5" w:rsidRDefault="00A37F8C" w:rsidP="00A37F8C">
      <w:pPr>
        <w:pStyle w:val="a"/>
        <w:spacing w:line="240" w:lineRule="auto"/>
        <w:rPr>
          <w:i/>
          <w:sz w:val="24"/>
          <w:szCs w:val="24"/>
        </w:rPr>
      </w:pPr>
      <w:r w:rsidRPr="00F448C5">
        <w:rPr>
          <w:i/>
          <w:sz w:val="24"/>
          <w:szCs w:val="24"/>
        </w:rPr>
        <w:t>сравнивать способы деления клетки (митоз и мейоз);</w:t>
      </w:r>
    </w:p>
    <w:p w:rsidR="00A37F8C" w:rsidRPr="00F448C5" w:rsidRDefault="00A37F8C" w:rsidP="00A37F8C">
      <w:pPr>
        <w:pStyle w:val="a"/>
        <w:spacing w:line="240" w:lineRule="auto"/>
        <w:rPr>
          <w:i/>
          <w:sz w:val="24"/>
          <w:szCs w:val="24"/>
        </w:rPr>
      </w:pPr>
      <w:r w:rsidRPr="00F448C5">
        <w:rPr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F448C5">
        <w:rPr>
          <w:i/>
          <w:sz w:val="24"/>
          <w:szCs w:val="24"/>
        </w:rPr>
        <w:t>иРНК</w:t>
      </w:r>
      <w:proofErr w:type="spellEnd"/>
      <w:r w:rsidRPr="00F448C5">
        <w:rPr>
          <w:i/>
          <w:sz w:val="24"/>
          <w:szCs w:val="24"/>
        </w:rPr>
        <w:t xml:space="preserve"> (</w:t>
      </w:r>
      <w:proofErr w:type="spellStart"/>
      <w:r w:rsidRPr="00F448C5">
        <w:rPr>
          <w:i/>
          <w:sz w:val="24"/>
          <w:szCs w:val="24"/>
        </w:rPr>
        <w:t>мРНК</w:t>
      </w:r>
      <w:proofErr w:type="spellEnd"/>
      <w:r w:rsidRPr="00F448C5">
        <w:rPr>
          <w:i/>
          <w:sz w:val="24"/>
          <w:szCs w:val="24"/>
        </w:rPr>
        <w:t>) по участку ДНК;</w:t>
      </w:r>
    </w:p>
    <w:p w:rsidR="00A37F8C" w:rsidRPr="00F448C5" w:rsidRDefault="00A37F8C" w:rsidP="00A37F8C">
      <w:pPr>
        <w:pStyle w:val="a"/>
        <w:spacing w:line="240" w:lineRule="auto"/>
        <w:rPr>
          <w:i/>
          <w:sz w:val="24"/>
          <w:szCs w:val="24"/>
        </w:rPr>
      </w:pPr>
      <w:r w:rsidRPr="00F448C5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A37F8C" w:rsidRPr="00F448C5" w:rsidRDefault="00A37F8C" w:rsidP="00A37F8C">
      <w:pPr>
        <w:pStyle w:val="a"/>
        <w:spacing w:line="240" w:lineRule="auto"/>
        <w:rPr>
          <w:i/>
          <w:sz w:val="24"/>
          <w:szCs w:val="24"/>
        </w:rPr>
      </w:pPr>
      <w:r w:rsidRPr="00F448C5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A37F8C" w:rsidRPr="00F448C5" w:rsidRDefault="00A37F8C" w:rsidP="00A37F8C">
      <w:pPr>
        <w:pStyle w:val="a"/>
        <w:spacing w:line="240" w:lineRule="auto"/>
        <w:rPr>
          <w:i/>
          <w:sz w:val="24"/>
          <w:szCs w:val="24"/>
        </w:rPr>
      </w:pPr>
      <w:r w:rsidRPr="00F448C5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A37F8C" w:rsidRPr="005C333A" w:rsidRDefault="00A37F8C" w:rsidP="005C333A">
      <w:pPr>
        <w:pStyle w:val="a"/>
        <w:spacing w:line="240" w:lineRule="auto"/>
        <w:rPr>
          <w:i/>
          <w:sz w:val="24"/>
          <w:szCs w:val="24"/>
        </w:rPr>
      </w:pPr>
      <w:r w:rsidRPr="00F448C5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</w:t>
      </w:r>
      <w:r w:rsidR="005C333A">
        <w:rPr>
          <w:i/>
          <w:sz w:val="24"/>
          <w:szCs w:val="24"/>
        </w:rPr>
        <w:t>ов и целых природных сообществ.</w:t>
      </w:r>
    </w:p>
    <w:p w:rsidR="0052350A" w:rsidRPr="00F448C5" w:rsidRDefault="005C333A" w:rsidP="005C333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ПО БИОЛОГИИ </w:t>
      </w: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УРОВНЯ СРЕДНЕГО ОБЩЕГО ОБРАЗОВАНИЯ.</w:t>
      </w:r>
    </w:p>
    <w:p w:rsidR="0052350A" w:rsidRPr="00F448C5" w:rsidRDefault="002E488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52350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50A" w:rsidRPr="00F448C5" w:rsidRDefault="0052350A" w:rsidP="002E488A">
      <w:pPr>
        <w:pStyle w:val="a7"/>
        <w:numPr>
          <w:ilvl w:val="0"/>
          <w:numId w:val="32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этических установок по отношению к биологическим открытиям, исследованиям и их результатам;</w:t>
      </w:r>
    </w:p>
    <w:p w:rsidR="0052350A" w:rsidRPr="00F448C5" w:rsidRDefault="0052350A" w:rsidP="002E488A">
      <w:pPr>
        <w:pStyle w:val="a7"/>
        <w:numPr>
          <w:ilvl w:val="0"/>
          <w:numId w:val="32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52350A" w:rsidRPr="00F448C5" w:rsidRDefault="0052350A" w:rsidP="002E488A">
      <w:pPr>
        <w:pStyle w:val="a7"/>
        <w:numPr>
          <w:ilvl w:val="0"/>
          <w:numId w:val="32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</w:t>
      </w:r>
      <w:r w:rsidR="002E488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экологической безопасности.</w:t>
      </w:r>
    </w:p>
    <w:p w:rsidR="0052350A" w:rsidRPr="00F448C5" w:rsidRDefault="00A37F8C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52350A"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2350A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50A" w:rsidRPr="00F448C5" w:rsidRDefault="0052350A" w:rsidP="00EF3366">
      <w:pPr>
        <w:pStyle w:val="a7"/>
        <w:numPr>
          <w:ilvl w:val="0"/>
          <w:numId w:val="34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объяснять, доказывать, защищать свои идеи;</w:t>
      </w:r>
      <w:proofErr w:type="gramEnd"/>
    </w:p>
    <w:p w:rsidR="0052350A" w:rsidRPr="00F448C5" w:rsidRDefault="0052350A" w:rsidP="00EF3366">
      <w:pPr>
        <w:pStyle w:val="a7"/>
        <w:numPr>
          <w:ilvl w:val="0"/>
          <w:numId w:val="34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преобразовывать ин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из одной формы в другую;</w:t>
      </w:r>
    </w:p>
    <w:p w:rsidR="0052350A" w:rsidRPr="00F448C5" w:rsidRDefault="0052350A" w:rsidP="00EF3366">
      <w:pPr>
        <w:pStyle w:val="a7"/>
        <w:numPr>
          <w:ilvl w:val="0"/>
          <w:numId w:val="34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2350A" w:rsidRPr="00F448C5" w:rsidRDefault="0052350A" w:rsidP="00EF3366">
      <w:pPr>
        <w:pStyle w:val="a7"/>
        <w:numPr>
          <w:ilvl w:val="0"/>
          <w:numId w:val="34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уметь, знать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вклад выдающихся ученых в развитие биологической науки;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биологии в формировании научного мировоззрения;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вклад биологических теорий в формирование современной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основные свойства живой природы и биологических систем;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уровневой организации живой природы;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доказательства уровневой организации живой природы;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основные методы и этапы научного исследования;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биологическую информацию, получаемую из разных источников.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содержание клеточной теории и понимать ее роль в формировании современной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историю изучения клетки;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клетке как целостной биологической системе; структурной, функциональной и генетической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 живого;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доказательства (аргументацию) единства живой и неживой природы, родства живых организмов;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биологические объекты (химический состав тел живой и неживой природы,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эукариотические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прокариотические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клетки, клетки растений, животных и грибов) и формулировать выводы на основе сравнения;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сущность и значение процесса реализации наследственной информации в клетке;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современной цитологической терминологией;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вирусах и их роли в жизни других организмов;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соблюдать меры профилактики вирусных заболеваний (в том числе ВИЧ-инфекции);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биологическую информацию в разных источниках, аргументировать свою точку зрения;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биологическую информацию, получаемую из разных источников;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закономерности индивидуального развития организмов, наследственности и изменчивости;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содержание законов Г. Менделя и Т. Х. Моргана и понимать их роль в формировании современной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доказательства родства живых организмов на основе положений генетики и эмбриологии;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нарушения развития организмов, наследственные заболевания, основные виды мутаций;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соблюдать меры профилактики вредных привычек (курение, алкоголизм, наркомания);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источники мутагенов в окружающей среде (косвенно);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учении Н. И. Вавилова о центрах многообразия и происхождения культурных растений;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методы и достижения селекции;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умениями и навыками постановки биологических экспериментов и объяснять их результаты;</w:t>
      </w:r>
    </w:p>
    <w:p w:rsidR="0052350A" w:rsidRPr="00F448C5" w:rsidRDefault="0052350A" w:rsidP="00EF3366">
      <w:pPr>
        <w:pStyle w:val="a7"/>
        <w:numPr>
          <w:ilvl w:val="0"/>
          <w:numId w:val="35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биологическую информацию в разных источниках, ар</w:t>
      </w:r>
      <w:r w:rsidR="00A37F8C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гументировать свою точку зрения.</w:t>
      </w:r>
    </w:p>
    <w:p w:rsidR="005C333A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знаний, умений, навыков обучающихся применительно к различным формам контроля знаний</w:t>
      </w:r>
    </w:p>
    <w:p w:rsidR="00EF3366" w:rsidRPr="005C333A" w:rsidRDefault="0052350A" w:rsidP="005C333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333A"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УСТНОГО ОТВЕТА УЧАЩИХСЯ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"5"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в случае: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объёма программного материала.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"4":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всего изученного программного материала.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применять полученные знания на практике.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"3"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(уровень представлений, сочетающихся с элементами научных понятий):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Умение работать на уровне воспроизведения, затруднения при ответах на видоизменённые вопросы.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</w:t>
      </w:r>
      <w:r w:rsid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речи.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"2"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Отсутствие умений работать на уровне воспроизведения, затруднения при ответах на стандартные вопросы.</w:t>
      </w:r>
    </w:p>
    <w:p w:rsidR="00EF3366" w:rsidRPr="00F448C5" w:rsidRDefault="0052350A" w:rsidP="005C333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КОНТРОЛЬНО-ИЗМЕРИТЕЛЬНЫЕ МАТЕРИАЛЫ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методы контроля, используемые в курсе обучения биологии: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форме устного фронтального и индивидуального опроса, письменных самостоятельных работ, биологических диктантов, тестов;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proofErr w:type="gramEnd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тестовой форме;</w:t>
      </w:r>
    </w:p>
    <w:p w:rsidR="00EF3366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итоговое тестирование за курс 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3366" w:rsidRPr="00F448C5" w:rsidRDefault="00EF3366" w:rsidP="00EF3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0A" w:rsidRPr="00F448C5" w:rsidRDefault="0052350A" w:rsidP="005C333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52350A" w:rsidRPr="00F448C5" w:rsidRDefault="0052350A" w:rsidP="0052350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(35 часов / 1 час в неделю)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наука. Методы научного познания (3 часа)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развития биологии. Система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 (1 час)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развития биологии. Система биологических наук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изучения биологии – живая природа. Краткая история развития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биологии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биологических теорий, идей, гипотез в формировании современной естественнонаучной системы мира. Система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="00EF3366"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понятия, формируемые в ходе изучения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знают вклад учёных в развитие биологии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Объясняют роль биологии в формировании научного мировоззрения и лично для себя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сотрудничество в поиске и сборе информации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Практико-ориентированные задания, опрос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повторить§1, таблица «Вклад ученых в развитие биологии»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свойства живого. Уровни организации и методы познания живой природы (2 часа)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свойства живого.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жизни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свойства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живой материи. Живая природа как сложно организованная иерархическая система, существующая в пространстве и во времени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="00EF3366"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понятия, формируемые в ходе изучения темы.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и неживой природы. Приводят доказательства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уровневой организации и эволюции живой природы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Самоопределение к учебной деятельности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усваиваемого содержания, исходя из социальных и личностных ценностей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формулирование и аргументация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="00EF3366"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Повторить§2, работа с терминами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организации и методы познания живой природы.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уровни организации живой материи.</w:t>
      </w:r>
      <w:r w:rsidR="00EF3366"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</w:t>
      </w:r>
      <w:r w:rsidR="00EF3366"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познания</w:t>
      </w:r>
      <w:r w:rsidR="00EF3366"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живой</w:t>
      </w:r>
      <w:r w:rsidR="00EF3366"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природы.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="00EF3366"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понятия, формируемые в ходе изучения темы.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 примеры систем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уровня организации.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усваиваемого содержания, исходя из социальных и личностных ценностей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формулирование и аргументация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повторить§.3, кластер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(10 часов)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изучения клетки. Клеточная теория (1 час)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изучения клетки. Клеточная теория.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знаний о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клетке.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Клеточная теория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М.Шлейдена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Т.Шванна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положения клеточной теории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клеточной теории в формировании современной естественнонаучной картины мира.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Цитология.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Объясняют вклад клеточной теории в формирование современной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 вклад ученых — исследователей клетки в развитие биологической науки. Приводят доказательства родства живых организмов с использованием положений клеточной теори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усваиваемого содержания, исходя из социальных и личностных ценностей</w:t>
      </w:r>
      <w:proofErr w:type="gramEnd"/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предмет, задачи и методы исследования цитологии как науки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повторить§4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положения клеточной теории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2.2.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клетки (4 часа)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Элементный химический состав клетки. Неорганические вещества: вода и минеральные соли.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Органогены, макроэлементы, микроэлементы, </w:t>
      </w:r>
      <w:proofErr w:type="spell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ультрамикроэлементы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роль в жизнедеятельности клетки и организма. Неорганические вещества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Вода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колыбель всего живого, особенности строения и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свойства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Минеральные соли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неорганических веществ в жизни клетки и организма.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="00EF3366"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 доказательства (аргументация) единства живой и неживой природы на примере сходства их химического состава.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Сравнивают химический состав тел живой и не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и делают выводы на основе сравнения. Устанавливают причинно-следственные связи между химическим строением, свойствами и функциями веществ на основе текстов и рисунков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учебника. Приводят примеры органических вещест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углеводов, липидов, белков, нуклеиновых кислот),входящих в состав организмов, мест их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локализациии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биологической роли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усваиваемого содержания, исходя из социальных и личностных ценностей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Целеполагание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§5-6, таблица «Свойства воды», работа с терминами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вещества. Липиды. Углеводы.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вещества – сложные углеродсодержащие соединения. Низкомолекулярные и высокомолекулярные органические вещества.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Липиды, липоиды. Углеводы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моносахариды, полисахариды.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Приводят примеры органических вещест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углеводов, липидов,), входящих в состав организмов, мест их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локализациии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биологической роли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 иллюстрациями учебника.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биологические задачи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учащихся. 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Целеполагание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повторить§7-8 стр.54, кластеры, работа с терминами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вещества. Белки.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Биополимеры. Белки.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Приводят примеры белков, входящих в состав организмов, мест их локализации и биологической роли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 иллюстрациями учебника.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биологические задачи.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проблемного вопроса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контроль, коррекция, самооценка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Тестовый контроль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повторить§ 8 стр.55-59, практическая значимость полученных знаний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вещества. Нуклеиновые кислоты.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Нуклеиновые кислоты: ДНК, РНК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Удвоение (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репликация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молекулы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ДНК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клетке. Принципиальное строение и роль органических веще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 и в организме человека.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Приводят пример нуклеиновых кислот, входящих в состав организмов, мест их локализации и биологической роли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аботают с иллюстрациями учебника.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биологические задачи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Целеполагание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повторить§9, схема строения ДНК и РНК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2.3.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эукариотической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прокариотической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 (3 часа)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эукариотической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Клеточная мембрана, цитоплазма, ядро. Основные органоиды клетки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эндоплазматическая сеть, аппарат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лизосомы, митохондрии, пластиды, рибосомы. Функции основных частей и органоидов клетки. Основные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отличия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строении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животной и растительной клеток.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клетку как структурно-функциональную единицу живого.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Проводят наблюдение, анализ, выдвигают предположения (моделируют процессы) и осуществляют их экспериментальную проверку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 лабораторную работу и обсуждают ее результат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Л.р.1.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клеток растений и животных под микроскопом на готовых препаратах.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Л.р.2.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строения клеток растений и животных.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§10, 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Хромосомы, их строение и функции.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Хромосомы,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строение и функции.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Кариотип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постоянства числа и формы хромосом в клетках.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Диплоидный и гаплоидный наборы хромосом.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понятия, формируемые в ходе изучения темы.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§11, сообщения о бактериальных болезнях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Прокариотическая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Прокариотическая</w:t>
      </w:r>
      <w:proofErr w:type="spellEnd"/>
      <w:r w:rsidR="00EF3366"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клетка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форма, размеры. Распространение и значение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бактерий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природе. Строение бактериальной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понятия, формируемые в ходе изучения темы.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Сравнивают особенности строения доядерных и ядерных клеток, клеток растений, животных и грибов и делают выводы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Целеполагание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§12, практическая значимость полученных знаний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2.4.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наследственной информации в клетке (1 час)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наследственной информации в клетке. ДНК – носитель наследственной информации. Генетический кол, его свойства. Ген. Биосинтез белка.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– носитель наследственной информации.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Ге6нетический код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Свойства кода.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Ген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Триплет.</w:t>
      </w:r>
      <w:r w:rsidR="00EF3366"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Транскрипция, трансляция, матричный синтез.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Выделяют существенные признаки генетического кода.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 и сравнивают процессы транскрипции и трансляции.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Объясняют роль воспроизведения и передачи наследственной информации в существовании и развитии жизни на Земле.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терминами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§13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2.5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 (1 час)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F3366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Вирусы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неклеточная форма жизни. Особенности строения и размножения.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Бактериофаги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в природе и жизни человека. Меры профилактики распространения вирусных заболеваний. Профилактика СПИДа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понятия, формируемые в ходе изучения темы. Выделяют существенные признаки строения и жизненных циклов вирусов. Характеризуют роль вирусов как возбудителей болезней и как переносчиков генетической информации. Находят информацию о вирусах и вирусных заболеваниях в различных источниках, анализируют и оценивают ее, интерпретируют и представляют в разных форма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тезисы, сообщение, репортаж, аналитическая справка, реферат)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Обосновывают меры профилактики вирусных заболеваний.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сотрудничать с другими людьми в поиске необходимой информации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 w:rsidR="00D829EC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§14: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9EC"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вирусов на Земле»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Pr="00F44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Организм (18 часов)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3.1. </w:t>
      </w:r>
      <w:r w:rsidRPr="00F44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Организм – единое целое. Многообразие живых организмов (1 час)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– единое целое. Многообразие живых организмов.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Одноклеточные и многоклеточные организмы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Колонии одноклеточных организмов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понятия, формируемые в ходе изучения темы. Выделяют существенные признаки одноклеточных и многоклеточных организмов. Сравнивают одноклеточные, многоклеточные организмы и колонии одноклеточных организмов и делают выводы на основе сравнения.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 электронным приложением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§15, работа с терминами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3.2. </w:t>
      </w:r>
      <w:r w:rsidRPr="00F44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Обмен веществ и превращение энергии (2 часа)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обмен – совокупность реакций расщепления сложных органических веществ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Энергетический обмен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реакций расщепления сложных органических веществ.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понятия, формируемые в ходе изучения темы. Характеризуют фундаментальные процессы в биологических системах — обмен веществ и превращение энергии. Выделяют существенные признаки процессов жизнедеятельности клетки. Сравнивают пластический и энергетический обмены и делают выводы на основе строения.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§16, таблица «Этапы энергетического обмена»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Автотрофы и гетеротрофы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Пластическийобмен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АТФ. Фотосинтез.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Сравнивают организмы по типу питания и делают выводы на основе сравнения. Раскрывают значение фотосинтеза. Характеризуют световую и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темновую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фазы фотосинтеза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нализируют и оценивают информацию, интерпретируют и представляют в разных формах (тезисы, сообщение)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§17, таблица «Сравнительная характеристика фаз фотосинтеза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3.3. </w:t>
      </w:r>
      <w:r w:rsidRPr="00F44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Размножение (4 часа)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клетки. Митоз.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Жизненный цикл клетки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Деление клетки.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Митоз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основа роста, регенерации, развития и бесполого размножения.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Биологическое значение.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понятия, формируемые в ходе изучения темы.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(постановка учебной задачи на основе соотнесения того, что уже известно и усвоено учащимися, и того, что ещё неизвестно).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§18, таблица «Фазы митоза»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Размножение: бесполое и половое. Типы бесполого размножения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Размножение: бесполое и половое.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Типы бесполого размножения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понятия, формируемые в ходе изучения темы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сотрудничать с другими людьми в поиске необходимой информации</w:t>
      </w:r>
      <w:proofErr w:type="gramEnd"/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§19, схема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размножение. Образование половых клеток. Мейоз.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Половое размножение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Биологическое значение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Раздельнополые организмы и гермафродиты.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половых клеток.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Яйцеклетка и сперматозоид. Гаметогенез. Мейоз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биологическое значение.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фазы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мейоза, используя рисунки учебника. Характеризуют стадии образования половых клеток, используя схему учебника.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Сравнивают митоз и мейоз,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яйцеклетки и сперматозоиды, сперматогенез и овогенез, половое и бесполое размножение и делают выводы на основе сравнения.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дискуссии по изучаемой теме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мение сотрудничать с другими людьми в поиске необходимой информации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умение сотрудничать с другими людьми в поиске необходимой информации</w:t>
      </w:r>
      <w:proofErr w:type="gramEnd"/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§20 таблица Сравнение двух типов размножения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 у животных и растений. Биологическое значение оплодотворения.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Оплодотворение у животных: наружное и внутреннее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Двойное оплодотворение у растений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Биологическое значение оплодотворения.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Объясняют биологическую сущность оплодотворения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арактеризуют особенности двойного оплодотворения у растений. Определяют значение искусственного оплодотворения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значение искусственного оплодотворения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дискуссии по изучаемой теме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умение сотрудничать с другими людьми в поиске необходимой информации</w:t>
      </w:r>
      <w:proofErr w:type="gramEnd"/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§21, кластер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3.4. </w:t>
      </w:r>
      <w:r w:rsidRPr="00F44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Индивидуальное развитие организмов (онтогенез) (2 часа)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организмов (онтогенез).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и непрямое развитие. Эмбриональный и постэмбриональный период развития.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Прямое и непрямое развитие (развитие с метаморфозом)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Эмбриональный и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постэмбриональный период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развития. Основные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эмбриогенеза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нарушений развития организма.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понятия, формируемые в ходе изучения темы.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периоды онтогенеза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Сравнивают эмбриональный и постэмбриональный периоды индивидуального развития, прямое и непрямое развитие и делают выводы на основе сравнения.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 иллюстрациями учебника. Работают с электронным приложением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дискуссии по изучаемой теме.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умение сотрудничать с другими людьми в поиске необходимой информации</w:t>
      </w:r>
      <w:proofErr w:type="gramEnd"/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§22, работа с терминами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Онтогенез человека.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Онтогенез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человека. Репродуктивное здоровье; его значение для будущих поколений людей.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Последствия влияния алкоголя, никотина, наркотических веществ на развитие зародыша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человека. Периоды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постэмбрионального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Описывают особенности индивидуального развития человека.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 влияние факторов внешней среды на развитие зародыша. Объясняют отрицательное влияние алкоголя, никотина, наркотических веществ на развитие зародыша человека; причины нарушений развития организмов.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дискуссии по изучаемой теме.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умение сотрудничать с другими людьми в поиске необходимой информации</w:t>
      </w:r>
      <w:proofErr w:type="gramEnd"/>
    </w:p>
    <w:p w:rsidR="0052350A" w:rsidRPr="00F448C5" w:rsidRDefault="0052350A" w:rsidP="00F4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DD"/>
          <w:lang w:eastAsia="ru-RU"/>
        </w:rPr>
        <w:t>доклад по литературным источникам</w:t>
      </w:r>
      <w:r w:rsidR="00F448C5">
        <w:rPr>
          <w:rFonts w:ascii="Times New Roman" w:eastAsia="Times New Roman" w:hAnsi="Times New Roman" w:cs="Times New Roman"/>
          <w:sz w:val="24"/>
          <w:szCs w:val="24"/>
          <w:shd w:val="clear" w:color="auto" w:fill="FFFFDD"/>
          <w:lang w:eastAsia="ru-RU"/>
        </w:rPr>
        <w:t>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§23 практическая значимость полученных знаний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3.5.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(8 часов)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изменчивость. Моногибридное скрещивание. Первый закон Менделя.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Наследственность и изменчивость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свойства организма. Генетика – наука о закономерностях наследственности и изменчивости.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Г.Мендель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основоположник генетики.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Закономерности наследования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Г.Менделем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Генотип, фенотип. Гибридологический метод, скрещивание. Доминантный, рецессивный. Гены, аллели.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Моногибридное скрещивание. Первый закон Менделя – закон доминирования.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Характеризуют содержание закономерностей наследования, установленных Г. Менделем, хромосомной теории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наследственности; современных представлений о гене и геноме, закономерностей изменчивости.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Объясняют вклад Г. Менделя и других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развитие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биологической науки, значение установленных ими закономерностей в формирование современной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 причины наследственных и ненаследственных изменений.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сотрудничество в поиске и сборе информации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основные задачи современной генетики.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 24-25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символика, работа с терминами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закон Менделя – закон расщепления. Закон чистоты гамет.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закон Менделя – закон расщепления.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Закон чистоты гамет.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Характеризуют содержание закономерностей наследования, установленных Г. Менделем, хромосомной теории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наследственности; современных представлений о гене и геноме, закономерностей изменчивости.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Объясняют вклад Г. Менделя и других ученых в развитие биологической науки, значение установленных ими закономерностей в формирование современной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 причины наследственных и ненаследственных изменений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сотрудничество в поиске и сборе информации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 лабораторную работу и обсуждают ее результат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Л.р.3.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простейших схем скрещивания.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§25,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стр.174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генетических задач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 Третий закон Менделя - закон независимого наследования.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Анализирующее скрещивание.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Характеризуют содержание закономерностей наследования, установленных Г. Менделем, хромосомной теории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наследственности; современных представлений о гене и геноме, закономерностей изменчивости.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Объясняют вклад Г. Менделя и других ученых в развитие биологической науки, значение установленных ими закономерностей в формирование современной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 причины наследственных и ненаследственных изменений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сотрудничество в поиске и сборе информации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 лабораторную работу и обсуждают ее результат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Л.р.4.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элементарных генетических задач.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§26, решение генетических задач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Хромосомная теория наследственности. Современные представления о гене и геноме. Взаимодействие генов.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Хромосомная теория наследственности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гене и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геном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Генетические карты.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Характеризуют содержание закономерностей наследования, установленных Г. Менделем, хромосомной теории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наследственности; современных представлений о гене и геноме, закономерностей изменчивости.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Объясняют вклад Г. Менделя и других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развитие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биологической науки, значение установленных ими закономерностей в формирование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современной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мира; причины наследственных и ненаследственных изменений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сотрудничество в поиске и сборе информации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§27-28 решение генетических задач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пола.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пола. </w:t>
      </w:r>
      <w:proofErr w:type="spell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Аутосомы</w:t>
      </w:r>
      <w:proofErr w:type="spellEnd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половые хромосомы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Сцепленное с полом наследование.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 значение здорового образа жизни как наиболее эффективного метода профилактики наследственных заболеваний. Характеризуют роль медико-генетического консультирования для снижения вероятности возникновения наследственных заболеваний.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Ценностно-смысловая ориентация и мотивация учащихся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сотрудничество в поиске и сборе информации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§29 решение генетических задач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изменчивости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изменчивости. Наследственная и ненаследственная изменчивость.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Модификационная изменчивость. Комбинативная и мутационная изменчивость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Мутагенные факторы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 причины наследственных и ненаследственных изменений.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 значение здорового образа жизни как наиболее эффективного метода профилактики наследственных заболеваний.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сотрудничество в поиске и сборе информации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лабораторную работу и обсуждают ее результат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Л.р.5.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изменчивости.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§30, схема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и здоровье человека.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генетики для медицины. Влияние мутагенов на организм человека.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Наследственные болезни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человека, их причины и профилактика.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Медико-генетическое консультирование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 значение здорового образа жизни как наиболее эффективного метода профилактики наследственных заболеваний.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сотрудничество в поиске и сборе информации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 практическую работу и обсуждают ее результат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Пр.р.2.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Выявление источников мутагенов в окружающей среде (косвенно) и оценка возможных последствий их влияния на организм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§31, портфолио о генетических заболеваниях человека, составление родословной по одному из признаков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повторение темы «Наследственность и изменчивость»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самостоятельное создание способов решения проблем творческого и поискового характера.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</w:t>
      </w:r>
      <w:proofErr w:type="gramEnd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самоопределение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и осознание учащимися того, что уже усвоено и что ещё подлежит усвоению, осознание качества и уровня усвоения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3.6.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селекции. Биотехнология (3 часа)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селекции: методы и достижения.</w:t>
      </w:r>
      <w:r w:rsid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селекции: методы и достижения. Генетика – теоретическая основа селекции.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Селекция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методы селекции: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гибридизация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искусственный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отбор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Сорт, порода, штамм.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достижения и направления современной селекции.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понятия, формируемые в ходе изучения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темы. Определяют главные задачи и направления современной селекции. Характеризуют вклад Н. И. Вавилова в развитие биологической науки. Оценивают достижения и перспективы отечественной и мировой селекции.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Характеризуют методы селекционной работы. Сравнивают массовый и индивидуальный отбор.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существенные признаки процесса искусственного отбора.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сотрудничать с другими людьми в поиске необходимой информации</w:t>
      </w:r>
      <w:proofErr w:type="gramEnd"/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речевых высказываний, аргументирование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§32, Опережающие задания: сообщения по теме: Генная инженерия. Клонирование.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Биотехнология: достижения и перспективы развития. Генная инженерия. Клонирование.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Биотехнология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достижения и перспективы развития. 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Генная инженерия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Клонирование. Этические аспекты развития некоторых исследований в биотехнологии (клонирование человека).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Оценивают достижения и перспективы развития современной биотехнологии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Проявляют устойчивый интерес к поиску решения проблемы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Мотивация на решение проблемы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 и оценивают этические аспекты некоторых исследований в области биотехнологии. Работают с иллюстрациями учебника.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 информацию по изучаемой теме в различных источниках, анализируют и оценивают ее, интерпретируют и представляют в разных форма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Обмениваются знаниями между членами группы для принятия эффективных решений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формулирование и аргументация своего мнения.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практическую работу и обсуждают ее результат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Преобразуют практическую задачу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познавательную</w:t>
      </w:r>
      <w:r w:rsidR="006F06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ланируют собственную деятельность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Осуществляют контроль и оценку своих действий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Пр.р.3.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этических аспектов развития исследований в биотехнологии.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§33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пород животных, методы их выведения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самостоятельное создание способов решения проблем творческого и поискового характера.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</w:t>
      </w:r>
      <w:proofErr w:type="gramEnd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самоопределение, </w:t>
      </w:r>
      <w:proofErr w:type="spellStart"/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смыслообразование</w:t>
      </w:r>
      <w:proofErr w:type="spellEnd"/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Коммуникативные: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сотрудничество в поиске и сборе информации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учебной задачи на основе соотнесения того, что уже известно и усвоено учащимися, и того, что ещё неизвестно,</w:t>
      </w: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своей деятельности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тест за курс биологии 10 класса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самостоятельное создание способов решения проблем творческого и поискового характера.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</w:t>
      </w:r>
      <w:proofErr w:type="gramEnd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самоопределение</w:t>
      </w:r>
    </w:p>
    <w:p w:rsidR="0052350A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и осознание учащимися того, что уже усвоено и что ещё подлежит усвоению, осознание качества и уровня усвоения</w:t>
      </w:r>
    </w:p>
    <w:p w:rsidR="006F06A7" w:rsidRPr="00F448C5" w:rsidRDefault="006F06A7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д/з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тестирование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орение курса биологии 10 класса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Познавательные:</w:t>
      </w:r>
      <w:r w:rsidRPr="00F44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самостоятельное создание способов решения проблем творческого и поискового характера.</w:t>
      </w:r>
    </w:p>
    <w:p w:rsidR="0052350A" w:rsidRPr="00F448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</w:t>
      </w:r>
      <w:proofErr w:type="gramEnd"/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 </w:t>
      </w:r>
      <w:r w:rsidRPr="00F448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самоопределение</w:t>
      </w:r>
    </w:p>
    <w:p w:rsidR="0052350A" w:rsidRPr="005C333A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Регулятивные: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и осознание учащимися того, что уже усвоено и что ещё подлежит усвоению, осознание качества и уровня усвоения</w:t>
      </w:r>
    </w:p>
    <w:p w:rsidR="006F06A7" w:rsidRPr="00174BC5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д/з</w:t>
      </w:r>
    </w:p>
    <w:p w:rsidR="006F06A7" w:rsidRPr="005C333A" w:rsidRDefault="005C333A" w:rsidP="005C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ВИД (21 час). </w:t>
      </w:r>
    </w:p>
    <w:p w:rsidR="005C333A" w:rsidRPr="005C333A" w:rsidRDefault="005C333A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эволюционных идей (4 часа)</w:t>
      </w:r>
    </w:p>
    <w:p w:rsidR="006F06A7" w:rsidRPr="005C333A" w:rsidRDefault="006F06A7" w:rsidP="001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биологии в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додарвиновский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Работы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К.Линнея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Эволюция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Креационизм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Трансформизм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Таксоны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эволюционных идей. Введение термина «эволюция»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Ш.Бонне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сущности жизни и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(Конфуций, Диоген, Фалес, Анаксагор,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Пифагор, Гиппократ, Аристотель); господство идеалистических идей.</w:t>
      </w:r>
      <w:proofErr w:type="gramEnd"/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Закономерности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природы»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К.Линнея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Называть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вклад в развитие биологической науки.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научного мировоззрения.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 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Опарина —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Холдейна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 Происхождение человека. Основные этапы эволюции. Движущие силы антропогенеза. Человеческие расы, их единство.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Познавательные: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источниками информации; анализировать и оценивать информацию, преобразовывать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формы в другую, выделять главное.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по предложенному алгоритму и делать выводы о качестве проделанной работы.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слышать учителя и одноклассников, строить речевые высказывания в устной форме, выражать свои мысли согласно задачам коммуникации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реализация этических установок по отношению к биологическим открытиям, исследованиям и их результатам;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</w:t>
      </w:r>
      <w:r w:rsidR="00174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роблемами</w:t>
      </w:r>
      <w:proofErr w:type="spellEnd"/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связанными с сохранением собственного здоровья и экологической безопасности.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 теория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Ж.Б.Ламарка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Эволюция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Критика теории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Ж.Б.Ламарка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современниками.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«Упражнение и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неупражнение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органов» и «Наследование благоприятных признаков».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Теории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Эволюционная теория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Ж.Б.Ламарка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Формулировать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«Упражнения и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неупражнение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органов» и «Наследования благоприятных признаков».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Объяснять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живой и неживой природы.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развития теории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Эволюционная палеонтология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Определенная</w:t>
      </w:r>
      <w:proofErr w:type="spellEnd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изменчивость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Неопределенная</w:t>
      </w:r>
      <w:proofErr w:type="spellEnd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изменчивость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социально-экономические предпосылки возникновения учения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естественнонаучные и социально-экономические предпосылки возникновения учения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биологии в формировании научного мировоззрения. 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Находить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различных источниках.</w:t>
      </w:r>
    </w:p>
    <w:p w:rsidR="006F06A7" w:rsidRPr="005C333A" w:rsidRDefault="006F06A7" w:rsidP="001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Искусственный отбор Наследственная изменчивость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Борьба за существование Естественный отбор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эволюционной теории в формировании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мира. Процессы Искусственный отбор, естественный отбор.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Теории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 теория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Теории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 теория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учения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естественном отборе.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действия искусственного отбора.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Объяснять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эволюционной теории в формирование современной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тественно-научной</w:t>
      </w:r>
      <w:proofErr w:type="gramEnd"/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мира.</w:t>
      </w:r>
    </w:p>
    <w:p w:rsidR="006F06A7" w:rsidRPr="005C333A" w:rsidRDefault="00174BC5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эволюционное учение (9 часов)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Вид. Критерии и структура.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Л/</w:t>
      </w:r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«Описание особей вида по морфологическому критерию»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вида</w:t>
      </w:r>
      <w:proofErr w:type="gram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Генофонд. Популяция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Виды. Гербарные или живые экземпляры растений 2-3 видов одного рода.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его критерии. Наличие видов-двойников, репродуктивная изоляция, неравномерное распределение особей в пределах ареала.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Обосновывать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определения вида по совокупности критериев.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Составлять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видов с использованием основных критериев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 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Опарина —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Холдейна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 Происхождение человека. Основные этапы эволюции. Движущие силы антропогенеза. Человеческие расы, их единство.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Познавательные: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источниками информации; анализировать и оценивать информацию, преобразовывать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формы в другую, выделять главное.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по предложенному алгоритму и делать выводы о качестве проделанной работы.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слышать учителя и одноклассников, строить речевые высказывания в устной форме, выражать свои мысли согласно задачам коммуникации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реализация этических установок по отношению к биологическим открытиям, исследованиям и их результатам;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Популяция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труктурная единица вида и эволюции.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Популяция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Генофонд популяции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Популяция.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Популяция - структурная единица вида, единица эволюции.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Эволюционные изменения в популяциях.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Характеризовать: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-популяцию как структурную единицу вида;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опуляцию как единицу эволюции.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Находить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популяции в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источниках и критически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эволюции.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Л/</w:t>
      </w:r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«Выявление изменчивости у особей одного вида» 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Наследственная изменчивость Мутации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Популяционные волны Дрейф генов Изоляция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Факты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Движущие силы (факторы) эволюции, их влияние на генофонд популяции.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Процессы, явления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Эволюционные изменения в популяциях: мутационный процесс, популяционные волны, дрейф генов, изоляция.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эволюции.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факторы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 причины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изменяемости видов.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Выявлять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изменчивость у особей одного вида.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отбор - главная движущая сила эволюции.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Борьба за существование Естественный отбор Движущий отбор Стабилизирующий отбор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Факты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Движущие силы (факторы) эволюции, их влияние на генофонд популяции. Естественный отбор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лавная движущая сила эволюции.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Направленный эволюционный процесс закрепления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борьбы за существование.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Характеризовать: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отбор как результат борьбы за существование; - формы естественного отбора.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Сравнивать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движущего и стабилизирующего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отбора 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делать выводы на основе сравнения.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организмов к условиям обитания.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/р №1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«Выявление приспособлений организмов к среде обитания»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и их многообразие, виды адаптации (морфологические, физиологические, поведенческие).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Приспособленность как соответствие строения и функционирования организмов конкретным условиям среды обитания. Адаптация как результат эволюции. Виды адаптации.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приспособленности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Характеризовать: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приспособленность как закономерный результат эволюции; - виды адаптации.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организмов и окружающей среды: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возникновения приспособлений;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Относительный характер приспособлений.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Выявлять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приспособленность организмов к среде обитания.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Определять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относительный характер приспособленности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Индивидуальный, фронтальный опрос,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/р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Видообразование.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Видообразование Географическое видообразование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видообразование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Видообразование - результат эволюции.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Видообразование.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видообразования 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приводить примеры.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Описывать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основных путей видообразования</w:t>
      </w:r>
    </w:p>
    <w:p w:rsidR="00174BC5" w:rsidRPr="005C333A" w:rsidRDefault="006F06A7" w:rsidP="001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Биологический прогресс Биологический регресс Генетическая эрозия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многообразия видов - условие устойчивого развития биосферы. Причины вымирания видов.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людей к живой природе - важнейшее условие сохранения многообразия видов.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одних видов другими в процессе эволюции Земли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Приводить примеры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процветающих, вымирающих или исчезнувших видов растений и животных.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Характеризовать: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процветания или вымирания видов; - условия сохранения видов.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Анализировать и оценивать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деятельности человека в окружающей среде.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Прогнозировать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изменений в биосфере в связи с изменением биоразнообразия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Цитологии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Сравнительная морфология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Палеонтология Эмбриология Биогеография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 косвенные доказательства эволюции.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К. Бэра о сходстве зародышей и эмбриональной дивергенции признаков. Биогенетический закон Мюллера и Геккеля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Находить и систематизировать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косвенных и прямых доказательствах эволюции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Приводить доказательства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 на основании комплексного использования всех групп доказательств.</w:t>
      </w:r>
    </w:p>
    <w:p w:rsidR="006F06A7" w:rsidRPr="005C333A" w:rsidRDefault="00174BC5" w:rsidP="001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жизни на земле (3 часа)</w:t>
      </w:r>
    </w:p>
    <w:p w:rsidR="006F06A7" w:rsidRPr="005C333A" w:rsidRDefault="006F06A7" w:rsidP="001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происхождении жизни на Земле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Материализм Идеализм Креационизм 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жизни на Земле – вечная и глобальная научная проблема. Гипотезы происхождения жизни. Отличительные признаки живого. 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Теории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Самозарождения жизни, стационарное состояние, панспермия.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Описывать и анализировать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взгляды </w:t>
      </w: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ученых</w:t>
      </w:r>
      <w:proofErr w:type="spellEnd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происхождение жизни.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эксперимента в разрешении научных противоречий.</w:t>
      </w:r>
    </w:p>
    <w:p w:rsidR="006F06A7" w:rsidRPr="005C333A" w:rsidRDefault="006F06A7" w:rsidP="005C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 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</w:t>
      </w:r>
    </w:p>
    <w:p w:rsidR="006F06A7" w:rsidRPr="005C333A" w:rsidRDefault="006F06A7" w:rsidP="005C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Опарина —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Холдейна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 Происхождение человека. Основные этапы эволюции. Движущие силы антропогенеза. Человеческие расы, их единство.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Познавательные: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источниками информации; анализировать и оценивать информацию, преобразовывать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формы в другую, выделять главное.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по предложенному алгоритму и делать выводы о качестве проделанной работы.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слышать учителя и одноклассников, строить речевые высказывания в устной форме, выражать свои мысли согласно задачам коммуникации</w:t>
      </w:r>
    </w:p>
    <w:p w:rsidR="006F06A7" w:rsidRPr="005C333A" w:rsidRDefault="006F06A7" w:rsidP="005C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реализация этических установок по отношению к биологическим открытиям, исследованиям и их результатам;</w:t>
      </w:r>
    </w:p>
    <w:p w:rsidR="006F06A7" w:rsidRPr="005C333A" w:rsidRDefault="006F06A7" w:rsidP="005C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6F06A7" w:rsidRPr="005C333A" w:rsidRDefault="006F06A7" w:rsidP="005C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возникновении жизни.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различ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гипотез происхождения жизни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Абиогенез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Биогенез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Коацерваты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Теории </w:t>
      </w:r>
      <w:proofErr w:type="spellStart"/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proofErr w:type="spellEnd"/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абиогенеза и биогенеза, биохимической эволюции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Находить и систематизировать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проблеме происхождения жизни.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Анализировать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 оценивать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С.Миллера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А.И. Опарина по разрешению проблемы происхождения жизни на Земле.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Объяснять: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эволюционной теории в формирование современной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жизни на Земле.</w:t>
      </w:r>
    </w:p>
    <w:p w:rsidR="006F06A7" w:rsidRPr="005C333A" w:rsidRDefault="00174BC5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жизни на Земле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Биологическая эволюция Зоны: криптозой, или докембрий, </w:t>
      </w: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фанерозой</w:t>
      </w:r>
      <w:proofErr w:type="spellEnd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Эры: архей, протерозой, палеозой, мезозой, кайнозой</w:t>
      </w:r>
      <w:proofErr w:type="gramEnd"/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жизни в архее, протерозое палеозое, кайнозое, Усложнение живых организмов в процессе эволюции.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Выявлять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биологического прогресса и регресса в живой природе на протяжении эволюции.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Устанавливать взаимосвязь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развития органического мира на Земле с геологическими и климатическими факторами</w:t>
      </w:r>
    </w:p>
    <w:p w:rsidR="006F06A7" w:rsidRPr="005C333A" w:rsidRDefault="00174BC5" w:rsidP="001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человека (5 часов)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происхождения человека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Антропогенез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Факты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антропогенеза – сложнейшая естественн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и философская проблема.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происхождения человека.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Теории 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теория антропогенеза.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 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гипотез происхождения человека.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взглядов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проблему антропогенеза.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Находить и систематизировать информацию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разных источников по проблеме происхождения человека.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Анализировать и оценивать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научности и достоверности гипотез происхождения человека.</w:t>
      </w:r>
    </w:p>
    <w:p w:rsidR="006F06A7" w:rsidRPr="005C333A" w:rsidRDefault="006F06A7" w:rsidP="005C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 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</w:t>
      </w:r>
    </w:p>
    <w:p w:rsidR="006F06A7" w:rsidRPr="005C333A" w:rsidRDefault="006F06A7" w:rsidP="005C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Теория Опарина —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Холдейна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 Происхождение человека. Основные этапы эволюции. Движущие силы антропогенеза. Человеческие расы, их единство.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Познавательные: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источниками информации; анализировать и оценивать информацию, преобразовывать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формы в другую, выделять главное.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по предложенному алгоритму и делать выводы о качестве проделанной работы.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слышать учителя и одноклассников, строить речевые высказывания в устной форме, выражать свои мысли согласно задачам коммуникации</w:t>
      </w:r>
    </w:p>
    <w:p w:rsidR="006F06A7" w:rsidRPr="005C333A" w:rsidRDefault="006F06A7" w:rsidP="005C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реализация этических установок по отношению к биологическим открытиям, исследованиям и их результатам;</w:t>
      </w:r>
    </w:p>
    <w:p w:rsidR="006F06A7" w:rsidRPr="005C333A" w:rsidRDefault="006F06A7" w:rsidP="005C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6F06A7" w:rsidRPr="005C333A" w:rsidRDefault="006F06A7" w:rsidP="005C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человека в системе животного мира.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признаков сходства зародышей человека и других млекопитающи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как доказательство их родства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Антропогенез. Атавизмы. Рудименты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положение человека согласно критериям зоологической систематики. Доказательства животного происхождения человека. Сравнительн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анатомические доказательства родства человека с млекопитающими животными. Сравнительн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эмбриологические доказательства животного происхождения человека. Человек - биосоциальное существо.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Называть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человека в системе животного мира. 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Обосновывать 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человека к животному миру, используя данные сравнительной анатомии, эмбриологии и других наук.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Доказывать,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человек - биосоциальное существо.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Эволюция человека.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различных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 происхождения человека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Факты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Естественное происхождение человека от общих предков с обезьянами. Предшественники современного человека. Анатомо-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физиологическая эволюция человека. Роль факторов антропогенеза (биологических и социальных) в длительной эволюции людей.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Антропогенез.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Называть: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стадии эволюции человека;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представителей каждой эволюционной стадии</w:t>
      </w:r>
      <w:proofErr w:type="gramStart"/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арактеризовать: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представителей каждой стадии эволюции человека с биологических и социальных позиции;</w:t>
      </w:r>
      <w:proofErr w:type="gramEnd"/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биологических и социальных факторов антропогенеза в длительной эволюции людей.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Человеческие расы.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Расы и нации Расизм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Факты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всего человечества к одному виду - Человек разумный.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Расы - крупные систематические подразделения внутри вида Человек разумный. Равноценность и генетическое единство человеческих рас. Реакционная сущность геноцида и расизма.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Называть и различать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расы.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формирования расовых признаков.</w:t>
      </w:r>
    </w:p>
    <w:p w:rsidR="006F06A7" w:rsidRPr="005C333A" w:rsidRDefault="006F06A7" w:rsidP="001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и эволюция человека.</w:t>
      </w:r>
    </w:p>
    <w:p w:rsidR="006F06A7" w:rsidRPr="00174BC5" w:rsidRDefault="006F06A7" w:rsidP="0017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7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2. ЭКОСИСТЕМЫ. (11 часов)</w:t>
      </w:r>
    </w:p>
    <w:p w:rsidR="006F06A7" w:rsidRPr="005C333A" w:rsidRDefault="00174BC5" w:rsidP="001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факторы (3 часа).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среда. Экологические факторы.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Экология Среда обитания Экосистема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Экологические факторы: абиотические, биотические, антропогенные Ограничивающий фактор Экологическая ниша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Экосистема - функциональная единица биосферы. Задачи экологии. Среда обитания. Экологические факторы -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среды, способные влиять на живые организмы.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Закономерности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экологических факторов на организмы.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минимума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К.Либиха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Называть: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&gt;задачи экологии;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&gt;экологические факторы.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Обосновывать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экологии в решении практических задач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организмов и окружающей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среды: биологическое действие экологических факторов на организмы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Выявлять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влияния факторов на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организмы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Прогнозировать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изменения действия факторов.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 Экосистема, биогеоценоз, биоценоз,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Продуценты,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Пищевые цепи и сети Биосфера. Живое вещество, биогенное вещество, косное вещество,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вещество. Биомасса Земли Глобальные экологические проблемы. Охрана природы. Рациональное природопользование. Национальные парки, заповедники, заказники. Красная книга.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области применения биологических знаний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сельского хозяйства, в ряде отраслей промышленности, при охране окружающей среды и здоровья человека;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Познавательные: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информации, осуществлять элементарные научные исследования, работать с натуральными объектами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цель урока и ставить задачи, необходимые для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достижения; планировать свою деятельность, делать выводы по результатам выполненной работы. </w:t>
      </w:r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вступать в диалог, участвовать в коллективном обсуждении проблем; строить продуктивное взаимодействие со сверстниками и взрослыми.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реализация этических установок по отношению к биологическим открытиям, исследованиям и их результатам;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Абиотические факторы Биологические ритмы Фотопериодизм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факторы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пределенные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среды обитания, способные оказывать влияние на организмы. Приспособление организмов к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абиотических факторов.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Закономерности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абиотических факторов на организмы.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абиотические факторы.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Описывать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приспособления организмов к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абиотических факторов.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Выявлять: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&gt;действие местных абиотических факторов на живые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Индивидуальный, фронтальный опрос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Биотические факторы среды.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Биотические факторы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Хищничество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Паразиты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Конкуренция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Симбиоз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Антропогенный фактор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Экосистемы.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Биотические факторы; прямое или косвенное воздействие видов друг на друга в процессе жизнедеятельности. Межвидовые отношения: хищничество, паразитизм, конкуренция, симбиоз.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1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 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биотические факторы.</w:t>
      </w:r>
    </w:p>
    <w:p w:rsidR="006F06A7" w:rsidRPr="005C333A" w:rsidRDefault="00174BC5" w:rsidP="00174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экосистем (4 часа).</w:t>
      </w:r>
    </w:p>
    <w:p w:rsidR="00174BC5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экосистем.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связи. Круговорот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и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в экосистемах.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/р №4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«Составление схем передачи вещества и энергии(цепей питания) в экосистеме)»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Биоценоз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Биогеоценоз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Экосистема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Биотоп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Зооценоз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Фитоценоз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Микробиоценоз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Продуценты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Консументы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Редуценты</w:t>
      </w:r>
      <w:proofErr w:type="spellEnd"/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Экосистема, биоценоз, биогеоценоз.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экосистем: пространственная, видовая, экологическая.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Пищевые, или трофические связи, сети Пищевые цепи: пастбищная и </w:t>
      </w: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детритная</w:t>
      </w:r>
      <w:proofErr w:type="spellEnd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Трофические уровни Экологическая пирамида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Трофическая структура биоценоза.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связи - регулятор численности видов, входящих в биоценоз. Круговорот веществ и превращение энергии в экосистемах. Направления пока вещества в пищевой сети.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передачи вещества и передачи энергии по трофическим уровням.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Закономерности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пирамида.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Описывать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экосистемы.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Называть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пространственной и экологической структуры экосистемы.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пространственной и экологической структуры экосистемы.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Приводить примеры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организмов, представляющих трофические уровни.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Характеризовать: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&gt;трофическую структуру биоценоза;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&gt;роль организмов (продуцентов,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редуцентов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потоке веществ и энергии;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^солнечный свет как энергетический ресурс.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Составлять схемы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вещества и энергии (цепей питания)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10% для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организма в веществе.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 Экосистема, биогеоценоз, биоценоз,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Продуценты,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Пищевые цепи и сети Биосфера. Живое вещество, биогенное вещество, косное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вещество,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вещество. Биомасса Земли Глобальные экологические проблемы. Охрана природы. Рациональное природопользование. Национальные парки, заповедники, заказники. Красная книга.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области применения биологических знаний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сельского хозяйства, в ряде отраслей промышленности, при охране окружающей среды и здоровья человека;</w:t>
      </w:r>
    </w:p>
    <w:p w:rsidR="006F06A7" w:rsidRPr="005C333A" w:rsidRDefault="006F06A7" w:rsidP="00174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Познавательные: работать с различными источниками информации и преобразовывать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формы в другую; структурировать учебный материал, разделять текст на смысловые блоки и составлять план параграфа; работать с натуральными объектами. Регулятивные: выполнять задания по предложенному плану; представлять результаты работы; самостоятельно оценивать правильность выполнения задания и при необходимости вносить коррективы.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слушать и вступать в диалог, участвовать в коллективном обсуждении проблем; строить продуктивное взаимодействие со сверстниками и взрослыми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17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реализация этических установок по отношению к биологическим открытиям, исследованиям и их результатам;</w:t>
      </w:r>
    </w:p>
    <w:p w:rsidR="006F06A7" w:rsidRPr="005C333A" w:rsidRDefault="006F06A7" w:rsidP="005C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6F06A7" w:rsidRPr="005C333A" w:rsidRDefault="006F06A7" w:rsidP="005C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устойчивости и смены экосистем.</w:t>
      </w:r>
    </w:p>
    <w:p w:rsidR="00174BC5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/р №5 «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экологических задач»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Динамическое равновесие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Факты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динамическая структура.</w:t>
      </w:r>
      <w:r w:rsidR="001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Видовое разнообрази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 устойчивости экосистемы.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популяций различных видов.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Закономерности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экосистем в природе.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Объяснять: 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причину устойчивости экосистем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смены экосистем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сохранения многообразия видов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Описывать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смены экосистем.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Выявлять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экосистемах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Решать 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экологические задачи.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Индивидуальный, фронтальный опрос,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/р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человека на экосистемы.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Л/</w:t>
      </w:r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№5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антропогенных изменений в экосистемах своей местности»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Аборигенные виды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Агроценозы</w:t>
      </w:r>
      <w:proofErr w:type="spellEnd"/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Объекты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нарушения, вызванные необдуманным вмешательством человека в окружающую природу. Правила поведения в природной среде. Искусственные сообщества -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Давать определения ключевым понятиям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Приводить примеры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нарушений.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Называть: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&gt;способы оптимальной эксплуатации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агроценозов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; &gt;способы сохранения естественных экосистем.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человека на экосистемы.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Сравнивать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экосистемы и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 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делать выводы на основе их сравнения.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*Прогнозировать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экологических нарушений по заданным параметрам.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Индивидуальный, фронтальный опрос,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л/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Л/</w:t>
      </w:r>
      <w:proofErr w:type="gramStart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6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«Сравнительная характеристика природных экосистем и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местности»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Аборигенные виды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Агроценозы</w:t>
      </w:r>
      <w:proofErr w:type="spellEnd"/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Объекты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нарушения, вызванные необдуманным вмешательством человека в окружающую природу. Правила поведения в природной среде. Искусственные сообщества -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Приводить примеры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нарушений.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Называть: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&gt;способы оптимальной эксплуатации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агроценозов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; &gt;способы сохранения естественных экосистем.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человека на экосистемы.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Сравнивать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экосистемы и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местности 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делать выводы на основе их сравнения.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Индивидуальный, фронтальный опрос,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л/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экскурсии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глобальная экосистема.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Биосфера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Биогенное вещество Живое вещество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Факты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</w:t>
      </w:r>
      <w:r w:rsidR="004018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глобальная</w:t>
      </w:r>
      <w:r w:rsidR="0040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экосистема.</w:t>
      </w:r>
      <w:r w:rsidR="0040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="0040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в биосфере. Биомасса.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В. И. Вернадского о биосфере.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Называть: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&gt;структурные компоненты</w:t>
      </w:r>
      <w:r w:rsidR="0040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свойства биосферы;</w:t>
      </w:r>
      <w:r w:rsidR="0040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биосферы и факторы, их обуславливающие.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Характеризовать: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&gt;живое вещество,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косное вещество биосферы;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биомассы на земном шаре.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 Экосистема, биогеоценоз, биоценоз,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Продуценты,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Пищевые цепи и сети Биосфера. Живое вещество, биогенное вещество, косное вещество,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вещество. Биомасса Земли Глобальные экологические проблемы. Охрана природы. Рациональное природопользование. Национальные парки, заповедники, заказники. Красная книга.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области применения биологических знаний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сельского хозяйства, в ряде отраслей промышленности, при охране окружающей среды и здоровья человека;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Познавательные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анализировать и оценивать информацию, преобразовывать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формы в другую; проводить наблюдения, эксперименты и объяснять полученные результаты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Регулятивные: определять цель работы, планировать и осуществлять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выполнение; представлять результаты работы, делать вывод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строить речевые высказывания в устной форме; аргументировать свою точку зрения</w:t>
      </w:r>
    </w:p>
    <w:p w:rsidR="006F06A7" w:rsidRPr="005C333A" w:rsidRDefault="006F06A7" w:rsidP="0040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реализация этических установок по отношению к биологическим открытиям, исследованиям и их результатам;</w:t>
      </w:r>
    </w:p>
    <w:p w:rsidR="006F06A7" w:rsidRPr="005C333A" w:rsidRDefault="006F06A7" w:rsidP="0040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6F06A7" w:rsidRPr="005C333A" w:rsidRDefault="006F06A7" w:rsidP="0040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живых организмов в биосфере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Круговорот веществ и</w:t>
      </w:r>
      <w:r w:rsidR="00401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элементов</w:t>
      </w:r>
      <w:r w:rsidR="00401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Ноосфера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Круговорот веществ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бязательное условие существования и продолжения жизни на Земле. Роль живого вещества в биосфере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Описывать: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&gt;биохимические циклы воды, углерода; &gt;проявление физико-химического воздействия организмов на среду.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Характеризовать: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&gt;сущность и значение круговорота веществ и превращения энергии; &gt;роль живых организмов в жизни планеты и обеспечении устойчивости биосферы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и человек.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Факты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Антропогенные факторы воздействия на биосферу. Факторы, вызывающие экологический кризис.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Процессы</w:t>
      </w:r>
      <w:proofErr w:type="gramStart"/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</w:t>
      </w:r>
      <w:proofErr w:type="gramEnd"/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нализировать и оценивать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прямого и косвенного воздействия человека на природу, собственной деятельности в окружающей среде. 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Предлагать пути преодоления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кризиса.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Приводить примеры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и косвенного воздействия человека на живую природу. Оценка последствий собственной деятельности в окружающей среде».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 Экосистема, биогеоценоз, биоценоз,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Продуценты,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Пищевые цепи и сети Биосфера. Живое вещество, биогенное вещество, косное вещество,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вещество. Биомасса Земли Глобальные экологические проблемы. Охрана природы. Рациональное природопользование. Национальные парки, заповедники, заказники. Красная книга.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области применения биологических знаний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сельского хозяйства, в ряде отраслей промышленности, при охране окружающей среды и здоровья человека;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 воспроизводить информацию по памяти; строить высказывания в устной и письменной форме; работать с тестами различного уровня сложности.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Регулятивные: соотносить результат своей деятельности с целью и оценивать его; осуществлять рефлексию своей деятельности.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слушать и вступать в диалог, участвовать в коллективном обсуждении проблем; строить продуктивное взаимодействие со сверстниками и взрослыми</w:t>
      </w:r>
    </w:p>
    <w:p w:rsidR="006F06A7" w:rsidRPr="005C333A" w:rsidRDefault="006F06A7" w:rsidP="0040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реализация этических установок по отношению к биологическим открытиям, исследованиям и их результатам;</w:t>
      </w:r>
    </w:p>
    <w:p w:rsidR="006F06A7" w:rsidRPr="005C333A" w:rsidRDefault="006F06A7" w:rsidP="0040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6F06A7" w:rsidRPr="005C333A" w:rsidRDefault="006F06A7" w:rsidP="0040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экологические проблемы современности, пути их решения.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глобальных экологиче</w:t>
      </w:r>
      <w:r w:rsidR="00401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проблем и путей их решения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Предельно допустимая концентрация (ПДК)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деятельности человека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среде. Глобальные экологические проблемы: кислотные дожди, парниковый эффект, смог, озоновые дыры, перерасход воды, просадка грунта, эрозия почв.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решения экологических проблем.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Процессы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природных ресурсов.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последствия современных глобальных экологических проблем.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Находить и систематизировать информацию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источн</w:t>
      </w:r>
      <w:r w:rsidR="0040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иках </w:t>
      </w:r>
      <w:proofErr w:type="gramStart"/>
      <w:r w:rsidR="004018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0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глобальных экологических</w:t>
      </w:r>
    </w:p>
    <w:p w:rsidR="006F06A7" w:rsidRPr="00401867" w:rsidRDefault="00401867" w:rsidP="005C3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(1 час)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биологии в будущем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применение </w:t>
      </w:r>
      <w:r w:rsidR="004018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знаний на практике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Круглый стол.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Устойчивое развитие </w:t>
      </w: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Факты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населения планеты и процессы, сопровождающие скорость роста населения.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потребностей людей и глобальная экологическая нестабильность.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жизни человека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фактор здоровья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определения ключевым понятиям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Оценивать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роста населения планеты; этические аспекты решения проблем, связанных с будущим человечества в связи с его отношением к природе; значение работ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занимающихся прогнозированием взаимодействия общества с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экосистема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международного сотрудничества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Жизнь. Основные отличия живых организмов от объектов неживой природы. Уровни организации живой материи. Объекты и методы изучения в биологии. Многообразие живого мира. Роль биологии в разных сферах деятельности человека.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Познавательные: выделять объекты и процессы с точки зрения целого и частей; строить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включающие установление причинно-следственных связей; устанавливать соответствие между объектами и их характеристиками. Регулятивные: выполнять задания по предложенному плану; оценивать результаты своей деятельности.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работать в группах; строить продуктивное взаимодействие со сверстниками и взрослыми.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необходимость применения сведений об экологических закономерностях для правильной организации хозяйственной деятельности человека, для решения комплекса задач охраны окружающей среды и рационального природопользования.</w:t>
      </w:r>
    </w:p>
    <w:p w:rsidR="006F06A7" w:rsidRPr="005C333A" w:rsidRDefault="006F06A7" w:rsidP="0040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Мини-проекты: информационные буклеты, памятки-рекомендации. Индивидуальный, фронтальный опрос</w:t>
      </w:r>
    </w:p>
    <w:p w:rsidR="006F06A7" w:rsidRPr="005C333A" w:rsidRDefault="006F06A7" w:rsidP="005C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-1 час</w:t>
      </w:r>
    </w:p>
    <w:p w:rsidR="00401867" w:rsidRDefault="00401867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33A" w:rsidRPr="005C333A" w:rsidRDefault="00401867" w:rsidP="0040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ДОПОЛНИТЕЛЬНОЙ ИНФОРМАЦИИ ПОДГОТОВКИ К УРОКАМ:</w:t>
      </w:r>
    </w:p>
    <w:p w:rsidR="005C333A" w:rsidRPr="005C333A" w:rsidRDefault="005C333A" w:rsidP="005C333A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ЛернерГ.И.Общая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(10-11 классы): Подготовка к ЕГЭ. Контрольные и самостоятельные работы/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Г.И.Лернер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–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288с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33A" w:rsidRPr="005C333A" w:rsidRDefault="005C333A" w:rsidP="005C333A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полное издание типовых вариантов реальных заданий ЕГЭ: 2009: Биология/авт.-сост. Е.А. Никишова,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С.П.Шаталова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АСТ: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г.</w:t>
      </w:r>
    </w:p>
    <w:p w:rsidR="005C333A" w:rsidRPr="005C333A" w:rsidRDefault="005C333A" w:rsidP="005C333A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Демоверсии тестов ЕГЭ прошлых лет.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обеспечения</w:t>
      </w:r>
    </w:p>
    <w:p w:rsidR="005C333A" w:rsidRPr="005C333A" w:rsidRDefault="005C333A" w:rsidP="005C333A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 Биология: Общая биология 10 класс. Базовый уровень: учебник/ В.И.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И.Б. Агафонова, Е.Т. Захарова. </w:t>
      </w:r>
      <w:proofErr w:type="gram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 2015. -254 с.</w:t>
      </w:r>
    </w:p>
    <w:p w:rsidR="005C333A" w:rsidRPr="005C333A" w:rsidRDefault="005C333A" w:rsidP="005C333A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 С.И. и др. Биология в таблицах, схемах, рисунках. Учебно-образовательная серия. - М: Лист-Нью, 2004. – 1117</w:t>
      </w:r>
    </w:p>
    <w:p w:rsidR="005C333A" w:rsidRPr="005C333A" w:rsidRDefault="005C333A" w:rsidP="005C333A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среднего (полного) общего образования по биологии авторов: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И.Б.Агафонова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spellStart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Сивоглазова</w:t>
      </w:r>
      <w:proofErr w:type="spellEnd"/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. 2008 г.,</w:t>
      </w:r>
    </w:p>
    <w:p w:rsidR="005C333A" w:rsidRPr="005C333A" w:rsidRDefault="005C333A" w:rsidP="005C3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2350A" w:rsidRDefault="0052350A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Примечания, дополнения, вносимые педагогом в программу в течение учебного года.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A7" w:rsidTr="006F06A7">
        <w:tc>
          <w:tcPr>
            <w:tcW w:w="10138" w:type="dxa"/>
          </w:tcPr>
          <w:p w:rsidR="006F06A7" w:rsidRDefault="006F06A7" w:rsidP="00523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6A7" w:rsidRPr="00F448C5" w:rsidRDefault="006F06A7" w:rsidP="0052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6A7" w:rsidRPr="00F448C5" w:rsidSect="00A37F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7BE"/>
    <w:multiLevelType w:val="multilevel"/>
    <w:tmpl w:val="5560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4769C"/>
    <w:multiLevelType w:val="multilevel"/>
    <w:tmpl w:val="3714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06A26"/>
    <w:multiLevelType w:val="multilevel"/>
    <w:tmpl w:val="E3B6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F5D7F"/>
    <w:multiLevelType w:val="multilevel"/>
    <w:tmpl w:val="447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35309"/>
    <w:multiLevelType w:val="hybridMultilevel"/>
    <w:tmpl w:val="6F62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B56AF"/>
    <w:multiLevelType w:val="multilevel"/>
    <w:tmpl w:val="6B400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27CE2"/>
    <w:multiLevelType w:val="multilevel"/>
    <w:tmpl w:val="6F6E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77FA1"/>
    <w:multiLevelType w:val="multilevel"/>
    <w:tmpl w:val="36B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283CF9"/>
    <w:multiLevelType w:val="multilevel"/>
    <w:tmpl w:val="99A4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66AE4"/>
    <w:multiLevelType w:val="multilevel"/>
    <w:tmpl w:val="069A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10DE8"/>
    <w:multiLevelType w:val="multilevel"/>
    <w:tmpl w:val="77F0B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90EE4"/>
    <w:multiLevelType w:val="multilevel"/>
    <w:tmpl w:val="F84AE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E5EE3"/>
    <w:multiLevelType w:val="multilevel"/>
    <w:tmpl w:val="E43A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E0FC8"/>
    <w:multiLevelType w:val="multilevel"/>
    <w:tmpl w:val="1F56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A6B36"/>
    <w:multiLevelType w:val="multilevel"/>
    <w:tmpl w:val="9DA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C0745"/>
    <w:multiLevelType w:val="multilevel"/>
    <w:tmpl w:val="FEAE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45C1C"/>
    <w:multiLevelType w:val="hybridMultilevel"/>
    <w:tmpl w:val="EE8A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D326E"/>
    <w:multiLevelType w:val="hybridMultilevel"/>
    <w:tmpl w:val="A06C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E3689"/>
    <w:multiLevelType w:val="multilevel"/>
    <w:tmpl w:val="C64A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36387"/>
    <w:multiLevelType w:val="multilevel"/>
    <w:tmpl w:val="0816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54FFC"/>
    <w:multiLevelType w:val="multilevel"/>
    <w:tmpl w:val="8656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C04AD"/>
    <w:multiLevelType w:val="multilevel"/>
    <w:tmpl w:val="196A3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C054F"/>
    <w:multiLevelType w:val="multilevel"/>
    <w:tmpl w:val="ABD6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0D2CF1"/>
    <w:multiLevelType w:val="hybridMultilevel"/>
    <w:tmpl w:val="A562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92868"/>
    <w:multiLevelType w:val="multilevel"/>
    <w:tmpl w:val="BAF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6933E1"/>
    <w:multiLevelType w:val="hybridMultilevel"/>
    <w:tmpl w:val="FF48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934D8"/>
    <w:multiLevelType w:val="multilevel"/>
    <w:tmpl w:val="F5489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91C38"/>
    <w:multiLevelType w:val="multilevel"/>
    <w:tmpl w:val="6D6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836E2A"/>
    <w:multiLevelType w:val="multilevel"/>
    <w:tmpl w:val="34D6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F0FF8"/>
    <w:multiLevelType w:val="multilevel"/>
    <w:tmpl w:val="AFDE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E21F28"/>
    <w:multiLevelType w:val="multilevel"/>
    <w:tmpl w:val="03A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9C1641"/>
    <w:multiLevelType w:val="multilevel"/>
    <w:tmpl w:val="D2A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9F15E7"/>
    <w:multiLevelType w:val="multilevel"/>
    <w:tmpl w:val="F5BA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A14D4"/>
    <w:multiLevelType w:val="multilevel"/>
    <w:tmpl w:val="5ACC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6"/>
  </w:num>
  <w:num w:numId="6">
    <w:abstractNumId w:val="1"/>
  </w:num>
  <w:num w:numId="7">
    <w:abstractNumId w:val="34"/>
  </w:num>
  <w:num w:numId="8">
    <w:abstractNumId w:val="16"/>
  </w:num>
  <w:num w:numId="9">
    <w:abstractNumId w:val="28"/>
  </w:num>
  <w:num w:numId="10">
    <w:abstractNumId w:val="19"/>
  </w:num>
  <w:num w:numId="11">
    <w:abstractNumId w:val="0"/>
  </w:num>
  <w:num w:numId="12">
    <w:abstractNumId w:val="20"/>
  </w:num>
  <w:num w:numId="13">
    <w:abstractNumId w:val="10"/>
  </w:num>
  <w:num w:numId="14">
    <w:abstractNumId w:val="9"/>
  </w:num>
  <w:num w:numId="15">
    <w:abstractNumId w:val="23"/>
  </w:num>
  <w:num w:numId="16">
    <w:abstractNumId w:val="32"/>
  </w:num>
  <w:num w:numId="17">
    <w:abstractNumId w:val="12"/>
  </w:num>
  <w:num w:numId="18">
    <w:abstractNumId w:val="30"/>
  </w:num>
  <w:num w:numId="19">
    <w:abstractNumId w:val="7"/>
  </w:num>
  <w:num w:numId="20">
    <w:abstractNumId w:val="13"/>
  </w:num>
  <w:num w:numId="21">
    <w:abstractNumId w:val="29"/>
  </w:num>
  <w:num w:numId="22">
    <w:abstractNumId w:val="22"/>
  </w:num>
  <w:num w:numId="23">
    <w:abstractNumId w:val="27"/>
  </w:num>
  <w:num w:numId="24">
    <w:abstractNumId w:val="11"/>
  </w:num>
  <w:num w:numId="25">
    <w:abstractNumId w:val="5"/>
  </w:num>
  <w:num w:numId="26">
    <w:abstractNumId w:val="31"/>
  </w:num>
  <w:num w:numId="27">
    <w:abstractNumId w:val="33"/>
  </w:num>
  <w:num w:numId="28">
    <w:abstractNumId w:val="25"/>
  </w:num>
  <w:num w:numId="29">
    <w:abstractNumId w:val="14"/>
  </w:num>
  <w:num w:numId="30">
    <w:abstractNumId w:val="4"/>
  </w:num>
  <w:num w:numId="31">
    <w:abstractNumId w:val="24"/>
  </w:num>
  <w:num w:numId="32">
    <w:abstractNumId w:val="17"/>
  </w:num>
  <w:num w:numId="33">
    <w:abstractNumId w:val="8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0A"/>
    <w:rsid w:val="000A6367"/>
    <w:rsid w:val="00174BC5"/>
    <w:rsid w:val="002E488A"/>
    <w:rsid w:val="00401867"/>
    <w:rsid w:val="0052350A"/>
    <w:rsid w:val="005C333A"/>
    <w:rsid w:val="006F06A7"/>
    <w:rsid w:val="00A37F8C"/>
    <w:rsid w:val="00D829EC"/>
    <w:rsid w:val="00EF3366"/>
    <w:rsid w:val="00F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2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52350A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52350A"/>
    <w:rPr>
      <w:color w:val="800080"/>
      <w:u w:val="single"/>
    </w:rPr>
  </w:style>
  <w:style w:type="paragraph" w:styleId="a7">
    <w:name w:val="List Paragraph"/>
    <w:basedOn w:val="a0"/>
    <w:uiPriority w:val="34"/>
    <w:qFormat/>
    <w:rsid w:val="0052350A"/>
    <w:pPr>
      <w:ind w:left="720"/>
      <w:contextualSpacing/>
    </w:pPr>
  </w:style>
  <w:style w:type="paragraph" w:customStyle="1" w:styleId="a">
    <w:name w:val="Перечень"/>
    <w:basedOn w:val="a0"/>
    <w:next w:val="a0"/>
    <w:link w:val="a8"/>
    <w:qFormat/>
    <w:rsid w:val="00A37F8C"/>
    <w:pPr>
      <w:numPr>
        <w:numId w:val="3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8">
    <w:name w:val="Перечень Знак"/>
    <w:link w:val="a"/>
    <w:rsid w:val="00A37F8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table" w:styleId="a9">
    <w:name w:val="Table Grid"/>
    <w:basedOn w:val="a2"/>
    <w:uiPriority w:val="59"/>
    <w:rsid w:val="006F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2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52350A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52350A"/>
    <w:rPr>
      <w:color w:val="800080"/>
      <w:u w:val="single"/>
    </w:rPr>
  </w:style>
  <w:style w:type="paragraph" w:styleId="a7">
    <w:name w:val="List Paragraph"/>
    <w:basedOn w:val="a0"/>
    <w:uiPriority w:val="34"/>
    <w:qFormat/>
    <w:rsid w:val="0052350A"/>
    <w:pPr>
      <w:ind w:left="720"/>
      <w:contextualSpacing/>
    </w:pPr>
  </w:style>
  <w:style w:type="paragraph" w:customStyle="1" w:styleId="a">
    <w:name w:val="Перечень"/>
    <w:basedOn w:val="a0"/>
    <w:next w:val="a0"/>
    <w:link w:val="a8"/>
    <w:qFormat/>
    <w:rsid w:val="00A37F8C"/>
    <w:pPr>
      <w:numPr>
        <w:numId w:val="3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8">
    <w:name w:val="Перечень Знак"/>
    <w:link w:val="a"/>
    <w:rsid w:val="00A37F8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table" w:styleId="a9">
    <w:name w:val="Table Grid"/>
    <w:basedOn w:val="a2"/>
    <w:uiPriority w:val="59"/>
    <w:rsid w:val="006F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A31C-2B97-4F6E-AD8B-7EDA9C85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34</Pages>
  <Words>14377</Words>
  <Characters>81953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2019-09-06T07:02:00Z</dcterms:created>
  <dcterms:modified xsi:type="dcterms:W3CDTF">2019-09-13T10:31:00Z</dcterms:modified>
</cp:coreProperties>
</file>