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D7" w:rsidRPr="008F2AD7" w:rsidRDefault="008F2AD7" w:rsidP="00CD7DA3">
      <w:pPr>
        <w:spacing w:after="0" w:line="240" w:lineRule="auto"/>
        <w:jc w:val="center"/>
        <w:rPr>
          <w:rFonts w:ascii="Times New Roman" w:eastAsia="Times New Roman" w:hAnsi="Times New Roman" w:cs="Times New Roman"/>
          <w:b/>
          <w:bCs/>
          <w:iCs/>
          <w:sz w:val="24"/>
          <w:szCs w:val="24"/>
          <w:lang w:eastAsia="ru-RU"/>
        </w:rPr>
      </w:pPr>
      <w:bookmarkStart w:id="0" w:name="_GoBack"/>
      <w:bookmarkEnd w:id="0"/>
      <w:r w:rsidRPr="008F2AD7">
        <w:rPr>
          <w:rFonts w:ascii="Times New Roman" w:eastAsia="Times New Roman" w:hAnsi="Times New Roman" w:cs="Times New Roman"/>
          <w:b/>
          <w:bCs/>
          <w:iCs/>
          <w:sz w:val="24"/>
          <w:szCs w:val="24"/>
          <w:lang w:eastAsia="ru-RU"/>
        </w:rPr>
        <w:t xml:space="preserve">Положение </w:t>
      </w:r>
    </w:p>
    <w:p w:rsidR="008F2AD7" w:rsidRDefault="008F2AD7" w:rsidP="00CD7DA3">
      <w:pPr>
        <w:spacing w:after="0" w:line="240" w:lineRule="auto"/>
        <w:jc w:val="center"/>
        <w:rPr>
          <w:rFonts w:ascii="Times New Roman" w:eastAsia="Times New Roman" w:hAnsi="Times New Roman" w:cs="Times New Roman"/>
          <w:b/>
          <w:bCs/>
          <w:iCs/>
          <w:sz w:val="24"/>
          <w:szCs w:val="24"/>
          <w:lang w:eastAsia="ru-RU"/>
        </w:rPr>
      </w:pPr>
      <w:r w:rsidRPr="008F2AD7">
        <w:rPr>
          <w:rFonts w:ascii="Times New Roman" w:eastAsia="Times New Roman" w:hAnsi="Times New Roman" w:cs="Times New Roman"/>
          <w:b/>
          <w:bCs/>
          <w:iCs/>
          <w:sz w:val="24"/>
          <w:szCs w:val="24"/>
          <w:lang w:eastAsia="ru-RU"/>
        </w:rPr>
        <w:t xml:space="preserve">о классах с углублённым изучением отдельных предметов </w:t>
      </w:r>
    </w:p>
    <w:p w:rsidR="008F2AD7" w:rsidRPr="008F2AD7" w:rsidRDefault="008F2AD7" w:rsidP="00CD7DA3">
      <w:pPr>
        <w:spacing w:after="0" w:line="240" w:lineRule="auto"/>
        <w:jc w:val="center"/>
        <w:rPr>
          <w:rFonts w:ascii="Times New Roman" w:eastAsia="Times New Roman" w:hAnsi="Times New Roman" w:cs="Times New Roman"/>
          <w:b/>
          <w:bCs/>
          <w:iCs/>
          <w:sz w:val="24"/>
          <w:szCs w:val="24"/>
          <w:lang w:eastAsia="ru-RU"/>
        </w:rPr>
      </w:pPr>
    </w:p>
    <w:p w:rsidR="008F2AD7" w:rsidRPr="008F2AD7" w:rsidRDefault="008F2AD7" w:rsidP="008F2AD7">
      <w:pPr>
        <w:pStyle w:val="a7"/>
        <w:numPr>
          <w:ilvl w:val="0"/>
          <w:numId w:val="1"/>
        </w:numPr>
        <w:spacing w:after="0" w:line="240" w:lineRule="auto"/>
        <w:jc w:val="center"/>
        <w:rPr>
          <w:rFonts w:ascii="Times New Roman" w:eastAsia="Times New Roman" w:hAnsi="Times New Roman" w:cs="Times New Roman"/>
          <w:b/>
          <w:bCs/>
          <w:iCs/>
          <w:sz w:val="24"/>
          <w:szCs w:val="24"/>
          <w:lang w:eastAsia="ru-RU"/>
        </w:rPr>
      </w:pPr>
      <w:r w:rsidRPr="008F2AD7">
        <w:rPr>
          <w:rFonts w:ascii="Times New Roman" w:eastAsia="Times New Roman" w:hAnsi="Times New Roman" w:cs="Times New Roman"/>
          <w:b/>
          <w:bCs/>
          <w:iCs/>
          <w:sz w:val="24"/>
          <w:szCs w:val="24"/>
          <w:lang w:eastAsia="ru-RU"/>
        </w:rPr>
        <w:t>Общие положения</w:t>
      </w:r>
    </w:p>
    <w:p w:rsidR="006F0C08" w:rsidRDefault="008F2AD7" w:rsidP="006F0C08">
      <w:pPr>
        <w:pStyle w:val="a7"/>
        <w:widowControl w:val="0"/>
        <w:numPr>
          <w:ilvl w:val="1"/>
          <w:numId w:val="1"/>
        </w:numPr>
        <w:autoSpaceDE w:val="0"/>
        <w:autoSpaceDN w:val="0"/>
        <w:adjustRightInd w:val="0"/>
        <w:spacing w:after="0" w:line="240" w:lineRule="auto"/>
        <w:jc w:val="both"/>
        <w:rPr>
          <w:rFonts w:ascii="Times New Roman" w:hAnsi="Times New Roman" w:cs="Times New Roman"/>
          <w:sz w:val="24"/>
          <w:szCs w:val="24"/>
        </w:rPr>
      </w:pPr>
      <w:r w:rsidRPr="00A132EC">
        <w:rPr>
          <w:rFonts w:ascii="Times New Roman" w:eastAsia="Times New Roman" w:hAnsi="Times New Roman" w:cs="Times New Roman"/>
          <w:bCs/>
          <w:iCs/>
          <w:sz w:val="24"/>
          <w:szCs w:val="24"/>
          <w:lang w:eastAsia="ru-RU"/>
        </w:rPr>
        <w:t xml:space="preserve">Настоящее Положение разработано </w:t>
      </w:r>
      <w:r w:rsidR="00A132EC" w:rsidRPr="00A132EC">
        <w:rPr>
          <w:rFonts w:ascii="Times New Roman" w:eastAsia="Times New Roman" w:hAnsi="Times New Roman" w:cs="Times New Roman"/>
          <w:bCs/>
          <w:iCs/>
          <w:sz w:val="24"/>
          <w:szCs w:val="24"/>
          <w:lang w:eastAsia="ru-RU"/>
        </w:rPr>
        <w:t xml:space="preserve">в соответствии с Федеральным законом от 29.12.2012 года №273-ФЗ «Об образовании в Российской Федерации», Приказом Министерства образования и науки Российской Федерации от 22 января 2014 г. №32 «Об утверждении порядка приёма граждан в общеобразовательные учреждения», </w:t>
      </w:r>
      <w:r w:rsidR="00A132EC" w:rsidRPr="00A132EC">
        <w:rPr>
          <w:rFonts w:ascii="Times New Roman" w:hAnsi="Times New Roman" w:cs="Times New Roman"/>
          <w:sz w:val="24"/>
          <w:szCs w:val="24"/>
        </w:rPr>
        <w:t>Постановлением Правительства Свердловской области от 27.12.2013 N 1669-ПП "Об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w:t>
      </w:r>
      <w:r w:rsidR="001E515F">
        <w:rPr>
          <w:rFonts w:ascii="Times New Roman" w:hAnsi="Times New Roman" w:cs="Times New Roman"/>
          <w:sz w:val="24"/>
          <w:szCs w:val="24"/>
        </w:rPr>
        <w:t>в или для профильного обучения"</w:t>
      </w:r>
      <w:r w:rsidR="00A132EC" w:rsidRPr="00A132EC">
        <w:rPr>
          <w:rFonts w:ascii="Times New Roman" w:hAnsi="Times New Roman" w:cs="Times New Roman"/>
          <w:sz w:val="24"/>
          <w:szCs w:val="24"/>
        </w:rPr>
        <w:t xml:space="preserve"> и на основании устава МАОУ «СОШ №5 с УИОП»</w:t>
      </w:r>
      <w:r w:rsidR="00A132EC">
        <w:rPr>
          <w:rFonts w:ascii="Times New Roman" w:hAnsi="Times New Roman" w:cs="Times New Roman"/>
          <w:sz w:val="24"/>
          <w:szCs w:val="24"/>
        </w:rPr>
        <w:t>.</w:t>
      </w:r>
    </w:p>
    <w:p w:rsidR="006F0C08" w:rsidRPr="006F0C08" w:rsidRDefault="006F0C08" w:rsidP="006F0C08">
      <w:pPr>
        <w:pStyle w:val="a7"/>
        <w:widowControl w:val="0"/>
        <w:numPr>
          <w:ilvl w:val="1"/>
          <w:numId w:val="1"/>
        </w:numPr>
        <w:autoSpaceDE w:val="0"/>
        <w:autoSpaceDN w:val="0"/>
        <w:adjustRightInd w:val="0"/>
        <w:spacing w:after="0" w:line="240" w:lineRule="auto"/>
        <w:jc w:val="both"/>
        <w:rPr>
          <w:rFonts w:ascii="Times New Roman" w:hAnsi="Times New Roman" w:cs="Times New Roman"/>
          <w:sz w:val="24"/>
          <w:szCs w:val="24"/>
        </w:rPr>
      </w:pPr>
      <w:r w:rsidRPr="006F0C08">
        <w:rPr>
          <w:rFonts w:ascii="Times New Roman" w:eastAsia="Times New Roman" w:hAnsi="Times New Roman" w:cs="Times New Roman"/>
          <w:sz w:val="24"/>
          <w:szCs w:val="24"/>
          <w:lang w:eastAsia="ru-RU"/>
        </w:rPr>
        <w:t xml:space="preserve">Юридическими основаниями для формирования классов с углубленным изучением отдельных предметов являются следующие документы: </w:t>
      </w:r>
    </w:p>
    <w:p w:rsidR="006F0C08" w:rsidRPr="006F0C08" w:rsidRDefault="006F0C08" w:rsidP="006F0C08">
      <w:pPr>
        <w:pStyle w:val="a7"/>
        <w:spacing w:before="100" w:beforeAutospacing="1" w:after="100" w:afterAutospacing="1" w:line="240" w:lineRule="auto"/>
        <w:jc w:val="both"/>
        <w:rPr>
          <w:rFonts w:ascii="Times New Roman" w:eastAsia="Times New Roman" w:hAnsi="Times New Roman" w:cs="Times New Roman"/>
          <w:sz w:val="24"/>
          <w:szCs w:val="24"/>
          <w:lang w:eastAsia="ru-RU"/>
        </w:rPr>
      </w:pPr>
      <w:r w:rsidRPr="006F0C08">
        <w:rPr>
          <w:rFonts w:ascii="Times New Roman" w:eastAsia="Times New Roman" w:hAnsi="Times New Roman" w:cs="Times New Roman"/>
          <w:sz w:val="24"/>
          <w:szCs w:val="24"/>
          <w:lang w:eastAsia="ru-RU"/>
        </w:rPr>
        <w:t xml:space="preserve">- Федеральный закон от 29.12.2012 года №273-ФЗ «Об образовании в Российской Федерации» </w:t>
      </w:r>
    </w:p>
    <w:p w:rsidR="006F0C08" w:rsidRPr="006F0C08" w:rsidRDefault="006F0C08" w:rsidP="006F0C08">
      <w:pPr>
        <w:pStyle w:val="a7"/>
        <w:spacing w:before="100" w:beforeAutospacing="1" w:after="100" w:afterAutospacing="1" w:line="240" w:lineRule="auto"/>
        <w:jc w:val="both"/>
        <w:rPr>
          <w:rFonts w:ascii="Times New Roman" w:eastAsia="Times New Roman" w:hAnsi="Times New Roman" w:cs="Times New Roman"/>
          <w:sz w:val="24"/>
          <w:szCs w:val="24"/>
          <w:lang w:eastAsia="ru-RU"/>
        </w:rPr>
      </w:pPr>
      <w:r w:rsidRPr="006F0C08">
        <w:rPr>
          <w:rFonts w:ascii="Times New Roman" w:eastAsia="Times New Roman" w:hAnsi="Times New Roman" w:cs="Times New Roman"/>
          <w:sz w:val="24"/>
          <w:szCs w:val="24"/>
          <w:lang w:eastAsia="ru-RU"/>
        </w:rPr>
        <w:t xml:space="preserve">- Постановление Правительства </w:t>
      </w:r>
      <w:r w:rsidR="009017C2">
        <w:rPr>
          <w:rFonts w:ascii="Times New Roman" w:eastAsia="Times New Roman" w:hAnsi="Times New Roman" w:cs="Times New Roman"/>
          <w:sz w:val="24"/>
          <w:szCs w:val="24"/>
          <w:lang w:eastAsia="ru-RU"/>
        </w:rPr>
        <w:t>Свердловской</w:t>
      </w:r>
      <w:r w:rsidRPr="006F0C08">
        <w:rPr>
          <w:rFonts w:ascii="Times New Roman" w:eastAsia="Times New Roman" w:hAnsi="Times New Roman" w:cs="Times New Roman"/>
          <w:sz w:val="24"/>
          <w:szCs w:val="24"/>
          <w:lang w:eastAsia="ru-RU"/>
        </w:rPr>
        <w:t xml:space="preserve"> области </w:t>
      </w:r>
      <w:r w:rsidR="009017C2" w:rsidRPr="009017C2">
        <w:rPr>
          <w:rFonts w:ascii="Times New Roman" w:hAnsi="Times New Roman" w:cs="Times New Roman"/>
          <w:bCs/>
        </w:rPr>
        <w:t>от 27 декабря 2013 г. N 1669-ПП</w:t>
      </w:r>
      <w:r w:rsidR="009017C2" w:rsidRPr="006F0C08">
        <w:rPr>
          <w:rFonts w:ascii="Times New Roman" w:eastAsia="Times New Roman" w:hAnsi="Times New Roman" w:cs="Times New Roman"/>
          <w:sz w:val="24"/>
          <w:szCs w:val="24"/>
          <w:lang w:eastAsia="ru-RU"/>
        </w:rPr>
        <w:t xml:space="preserve"> </w:t>
      </w:r>
      <w:r w:rsidRPr="006F0C08">
        <w:rPr>
          <w:rFonts w:ascii="Times New Roman" w:eastAsia="Times New Roman" w:hAnsi="Times New Roman" w:cs="Times New Roman"/>
          <w:sz w:val="24"/>
          <w:szCs w:val="24"/>
          <w:lang w:eastAsia="ru-RU"/>
        </w:rPr>
        <w:t xml:space="preserve">«Об утверждении Положения об определении порядка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w:t>
      </w:r>
    </w:p>
    <w:p w:rsidR="006F0C08" w:rsidRPr="006F0C08" w:rsidRDefault="006F0C08" w:rsidP="006F0C08">
      <w:pPr>
        <w:pStyle w:val="a7"/>
        <w:spacing w:before="100" w:beforeAutospacing="1" w:after="100" w:afterAutospacing="1" w:line="240" w:lineRule="auto"/>
        <w:jc w:val="both"/>
        <w:rPr>
          <w:rFonts w:ascii="Times New Roman" w:eastAsia="Times New Roman" w:hAnsi="Times New Roman" w:cs="Times New Roman"/>
          <w:sz w:val="24"/>
          <w:szCs w:val="24"/>
          <w:lang w:eastAsia="ru-RU"/>
        </w:rPr>
      </w:pPr>
      <w:r w:rsidRPr="006F0C08">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22 января 2014 г. №32 «Об утверждении порядка приема граждан в общеобразовательные учреждения» и на основании </w:t>
      </w:r>
    </w:p>
    <w:p w:rsidR="006F0C08" w:rsidRPr="006F0C08" w:rsidRDefault="006F0C08" w:rsidP="006F0C08">
      <w:pPr>
        <w:pStyle w:val="a7"/>
        <w:spacing w:before="100" w:beforeAutospacing="1" w:after="100" w:afterAutospacing="1" w:line="240" w:lineRule="auto"/>
        <w:jc w:val="both"/>
        <w:rPr>
          <w:rFonts w:ascii="Times New Roman" w:eastAsia="Times New Roman" w:hAnsi="Times New Roman" w:cs="Times New Roman"/>
          <w:sz w:val="24"/>
          <w:szCs w:val="24"/>
          <w:lang w:eastAsia="ru-RU"/>
        </w:rPr>
      </w:pPr>
      <w:r w:rsidRPr="006F0C08">
        <w:rPr>
          <w:rFonts w:ascii="Times New Roman" w:eastAsia="Times New Roman" w:hAnsi="Times New Roman" w:cs="Times New Roman"/>
          <w:sz w:val="24"/>
          <w:szCs w:val="24"/>
          <w:lang w:eastAsia="ru-RU"/>
        </w:rPr>
        <w:t xml:space="preserve">- Устав МАОУ «СОШ №5 с УИОП» ГО Первоуральск. </w:t>
      </w:r>
    </w:p>
    <w:p w:rsidR="006F0C08" w:rsidRPr="006F0C08" w:rsidRDefault="006F0C08" w:rsidP="006F0C08">
      <w:pPr>
        <w:pStyle w:val="a7"/>
        <w:spacing w:before="100" w:beforeAutospacing="1" w:after="100" w:afterAutospacing="1" w:line="240" w:lineRule="auto"/>
      </w:pPr>
      <w:r w:rsidRPr="006F0C08">
        <w:rPr>
          <w:rFonts w:ascii="Times New Roman" w:eastAsia="Times New Roman" w:hAnsi="Times New Roman" w:cs="Times New Roman"/>
          <w:sz w:val="24"/>
          <w:szCs w:val="24"/>
          <w:lang w:eastAsia="ru-RU"/>
        </w:rPr>
        <w:t>- Положение о классах с углубленным изучением отдельных учебных предметов МАОУ «СОШ №5 с УИОП» ГО Первоуральск.</w:t>
      </w:r>
    </w:p>
    <w:p w:rsidR="008F2AD7" w:rsidRDefault="00A132EC" w:rsidP="00A132EC">
      <w:pPr>
        <w:pStyle w:val="a7"/>
        <w:numPr>
          <w:ilvl w:val="1"/>
          <w:numId w:val="1"/>
        </w:num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Настоящее Положение регулирует порядок комплектования, приёма обучающихся, содержание и организацию образовательного процесса в классах с углублённым изучением отдельных предметов.</w:t>
      </w:r>
    </w:p>
    <w:p w:rsidR="00A132EC" w:rsidRDefault="00A132EC" w:rsidP="00A132EC">
      <w:pPr>
        <w:pStyle w:val="a7"/>
        <w:numPr>
          <w:ilvl w:val="1"/>
          <w:numId w:val="1"/>
        </w:num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Классы с углублённым изучение отдельных предметов реализуют программы основного общего образования (5 – 9 классы</w:t>
      </w:r>
      <w:r w:rsidR="00865291">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xml:space="preserve">, </w:t>
      </w:r>
      <w:r w:rsidR="007861CC">
        <w:rPr>
          <w:rFonts w:ascii="Times New Roman" w:eastAsia="Times New Roman" w:hAnsi="Times New Roman" w:cs="Times New Roman"/>
          <w:bCs/>
          <w:iCs/>
          <w:sz w:val="24"/>
          <w:szCs w:val="24"/>
          <w:lang w:eastAsia="ru-RU"/>
        </w:rPr>
        <w:t>обеспечивающие углублённую подготовку обучающимся по отдельным предметам.</w:t>
      </w:r>
    </w:p>
    <w:p w:rsidR="007861CC" w:rsidRDefault="007861CC" w:rsidP="00A132EC">
      <w:pPr>
        <w:pStyle w:val="a7"/>
        <w:numPr>
          <w:ilvl w:val="1"/>
          <w:numId w:val="1"/>
        </w:num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Классы с углублённым изучение отдельных предметов формируются в целях обеспечения потребностей</w:t>
      </w:r>
      <w:r w:rsidR="00EB49FA">
        <w:rPr>
          <w:rFonts w:ascii="Times New Roman" w:eastAsia="Times New Roman" w:hAnsi="Times New Roman" w:cs="Times New Roman"/>
          <w:bCs/>
          <w:iCs/>
          <w:sz w:val="24"/>
          <w:szCs w:val="24"/>
          <w:lang w:eastAsia="ru-RU"/>
        </w:rPr>
        <w:t xml:space="preserve"> обучающихся, имеющих высоки</w:t>
      </w:r>
      <w:r w:rsidR="009017C2">
        <w:rPr>
          <w:rFonts w:ascii="Times New Roman" w:eastAsia="Times New Roman" w:hAnsi="Times New Roman" w:cs="Times New Roman"/>
          <w:bCs/>
          <w:iCs/>
          <w:sz w:val="24"/>
          <w:szCs w:val="24"/>
          <w:lang w:eastAsia="ru-RU"/>
        </w:rPr>
        <w:t>й</w:t>
      </w:r>
      <w:r w:rsidR="00EB49FA">
        <w:rPr>
          <w:rFonts w:ascii="Times New Roman" w:eastAsia="Times New Roman" w:hAnsi="Times New Roman" w:cs="Times New Roman"/>
          <w:bCs/>
          <w:iCs/>
          <w:sz w:val="24"/>
          <w:szCs w:val="24"/>
          <w:lang w:eastAsia="ru-RU"/>
        </w:rPr>
        <w:t xml:space="preserve"> уровень учебной мотивации, в получении дополнительных результатов по отдельным предметам, для создания вариативной образовательной среды, обеспечивающей благоприятные условия для обучения и развития обучающихся в соответствии с их интересами и способностями.</w:t>
      </w:r>
    </w:p>
    <w:p w:rsidR="00EB49FA" w:rsidRPr="008F2AD7" w:rsidRDefault="00EB49FA" w:rsidP="00A132EC">
      <w:pPr>
        <w:pStyle w:val="a7"/>
        <w:numPr>
          <w:ilvl w:val="1"/>
          <w:numId w:val="1"/>
        </w:num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Классы с углублённым изучение отдельных предметов формируются на уровне основного общего образования. Их открытию предшеств</w:t>
      </w:r>
      <w:r w:rsidR="00B1637C">
        <w:rPr>
          <w:rFonts w:ascii="Times New Roman" w:eastAsia="Times New Roman" w:hAnsi="Times New Roman" w:cs="Times New Roman"/>
          <w:bCs/>
          <w:iCs/>
          <w:sz w:val="24"/>
          <w:szCs w:val="24"/>
          <w:lang w:eastAsia="ru-RU"/>
        </w:rPr>
        <w:t>ует</w:t>
      </w:r>
      <w:r>
        <w:rPr>
          <w:rFonts w:ascii="Times New Roman" w:eastAsia="Times New Roman" w:hAnsi="Times New Roman" w:cs="Times New Roman"/>
          <w:bCs/>
          <w:iCs/>
          <w:sz w:val="24"/>
          <w:szCs w:val="24"/>
          <w:lang w:eastAsia="ru-RU"/>
        </w:rPr>
        <w:t xml:space="preserve"> пропедевтический этап углублённого изучения учебного  предмета, помогающий обучающимся осознать степень интереса к предмету и оценить возможности овладения им.</w:t>
      </w:r>
      <w:r w:rsidR="00B1637C">
        <w:rPr>
          <w:rFonts w:ascii="Times New Roman" w:eastAsia="Times New Roman" w:hAnsi="Times New Roman" w:cs="Times New Roman"/>
          <w:bCs/>
          <w:iCs/>
          <w:sz w:val="24"/>
          <w:szCs w:val="24"/>
          <w:lang w:eastAsia="ru-RU"/>
        </w:rPr>
        <w:t xml:space="preserve"> Продолжительность пропедевтического периода составляет 3 года (5 – 7 класс). </w:t>
      </w:r>
    </w:p>
    <w:p w:rsidR="008F2AD7" w:rsidRPr="00C63F9F" w:rsidRDefault="009017C2" w:rsidP="00C63F9F">
      <w:pPr>
        <w:pStyle w:val="a7"/>
        <w:numPr>
          <w:ilvl w:val="0"/>
          <w:numId w:val="1"/>
        </w:num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П</w:t>
      </w:r>
      <w:r w:rsidR="00C63F9F" w:rsidRPr="00C63F9F">
        <w:rPr>
          <w:rFonts w:ascii="Times New Roman" w:eastAsia="Times New Roman" w:hAnsi="Times New Roman" w:cs="Times New Roman"/>
          <w:b/>
          <w:bCs/>
          <w:iCs/>
          <w:sz w:val="24"/>
          <w:szCs w:val="24"/>
          <w:lang w:eastAsia="ru-RU"/>
        </w:rPr>
        <w:t>орядок приёма и отчисления обучающихся</w:t>
      </w:r>
    </w:p>
    <w:p w:rsidR="00C63F9F" w:rsidRPr="00C63F9F" w:rsidRDefault="00B1637C" w:rsidP="00C63F9F">
      <w:pPr>
        <w:pStyle w:val="a7"/>
        <w:numPr>
          <w:ilvl w:val="1"/>
          <w:numId w:val="1"/>
        </w:num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Приём в 8</w:t>
      </w:r>
      <w:r w:rsidR="00C63F9F" w:rsidRPr="00C63F9F">
        <w:rPr>
          <w:rFonts w:ascii="Times New Roman" w:eastAsia="Times New Roman" w:hAnsi="Times New Roman" w:cs="Times New Roman"/>
          <w:bCs/>
          <w:iCs/>
          <w:sz w:val="24"/>
          <w:szCs w:val="24"/>
          <w:lang w:eastAsia="ru-RU"/>
        </w:rPr>
        <w:t xml:space="preserve"> классы с углублённым изучением отдельных предметов производится на основе индивидуального отбора (рейтинга) обучающихся вне зависимости от места </w:t>
      </w:r>
      <w:r w:rsidR="00917E45">
        <w:rPr>
          <w:rFonts w:ascii="Times New Roman" w:eastAsia="Times New Roman" w:hAnsi="Times New Roman" w:cs="Times New Roman"/>
          <w:bCs/>
          <w:iCs/>
          <w:sz w:val="24"/>
          <w:szCs w:val="24"/>
          <w:lang w:eastAsia="ru-RU"/>
        </w:rPr>
        <w:t>регистрации и места обучения в 5 – 7</w:t>
      </w:r>
      <w:r w:rsidR="00C63F9F" w:rsidRPr="00C63F9F">
        <w:rPr>
          <w:rFonts w:ascii="Times New Roman" w:eastAsia="Times New Roman" w:hAnsi="Times New Roman" w:cs="Times New Roman"/>
          <w:bCs/>
          <w:iCs/>
          <w:sz w:val="24"/>
          <w:szCs w:val="24"/>
          <w:lang w:eastAsia="ru-RU"/>
        </w:rPr>
        <w:t xml:space="preserve"> классах. Образовательное учреждение при осуществлении индивидуального отбора обеспечивает соблюдение прав граждан на получение образования, установленных законодательством Российской Федерации, создаёт условия гласности и открытости при организации индивидуального отбора, обеспечивает объективность оценки способностей и склонностей обучающихся.</w:t>
      </w:r>
    </w:p>
    <w:p w:rsidR="00C63F9F" w:rsidRDefault="00C63F9F" w:rsidP="00C63F9F">
      <w:pPr>
        <w:pStyle w:val="a7"/>
        <w:numPr>
          <w:ilvl w:val="1"/>
          <w:numId w:val="1"/>
        </w:num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 xml:space="preserve"> </w:t>
      </w:r>
      <w:r w:rsidRPr="00F925AB">
        <w:rPr>
          <w:rFonts w:ascii="Times New Roman" w:eastAsia="Times New Roman" w:hAnsi="Times New Roman" w:cs="Times New Roman"/>
          <w:bCs/>
          <w:iCs/>
          <w:sz w:val="24"/>
          <w:szCs w:val="24"/>
          <w:lang w:eastAsia="ru-RU"/>
        </w:rPr>
        <w:t>Для получения основного общего образования с углублённым изучением отдельных учебных предметов осуществляется индивидуальный отбор по следующим критериям:</w:t>
      </w:r>
    </w:p>
    <w:p w:rsidR="00BF014C" w:rsidRPr="00BF014C" w:rsidRDefault="00BF014C" w:rsidP="00BF014C">
      <w:pPr>
        <w:pStyle w:val="a7"/>
        <w:numPr>
          <w:ilvl w:val="0"/>
          <w:numId w:val="3"/>
        </w:numPr>
        <w:spacing w:after="0" w:line="240" w:lineRule="auto"/>
        <w:jc w:val="both"/>
        <w:rPr>
          <w:rFonts w:ascii="Times New Roman" w:eastAsia="Times New Roman" w:hAnsi="Times New Roman" w:cs="Times New Roman"/>
          <w:bCs/>
          <w:iCs/>
          <w:sz w:val="24"/>
          <w:szCs w:val="24"/>
          <w:lang w:eastAsia="ru-RU"/>
        </w:rPr>
      </w:pPr>
      <w:r w:rsidRPr="00BF014C">
        <w:rPr>
          <w:rFonts w:ascii="Times New Roman" w:eastAsia="Times New Roman" w:hAnsi="Times New Roman" w:cs="Times New Roman"/>
          <w:bCs/>
          <w:iCs/>
          <w:sz w:val="24"/>
          <w:szCs w:val="24"/>
          <w:lang w:eastAsia="ru-RU"/>
        </w:rPr>
        <w:t xml:space="preserve">результат вступительных испытаний </w:t>
      </w:r>
      <w:r w:rsidR="00917E45">
        <w:rPr>
          <w:rFonts w:ascii="Times New Roman" w:eastAsia="Times New Roman" w:hAnsi="Times New Roman" w:cs="Times New Roman"/>
          <w:bCs/>
          <w:iCs/>
          <w:sz w:val="24"/>
          <w:szCs w:val="24"/>
          <w:lang w:eastAsia="ru-RU"/>
        </w:rPr>
        <w:t xml:space="preserve">(контрольные работы) </w:t>
      </w:r>
      <w:r w:rsidRPr="00BF014C">
        <w:rPr>
          <w:rFonts w:ascii="Times New Roman" w:eastAsia="Times New Roman" w:hAnsi="Times New Roman" w:cs="Times New Roman"/>
          <w:bCs/>
          <w:iCs/>
          <w:sz w:val="24"/>
          <w:szCs w:val="24"/>
          <w:lang w:eastAsia="ru-RU"/>
        </w:rPr>
        <w:t>- сумма баллов не менее 75% от максимального количества баллов за выполнения заданий вступительной работы;</w:t>
      </w:r>
    </w:p>
    <w:p w:rsidR="00BF014C" w:rsidRPr="00BF014C" w:rsidRDefault="00BF014C" w:rsidP="00BF014C">
      <w:pPr>
        <w:pStyle w:val="a7"/>
        <w:numPr>
          <w:ilvl w:val="0"/>
          <w:numId w:val="3"/>
        </w:numPr>
        <w:spacing w:after="0" w:line="240" w:lineRule="auto"/>
        <w:jc w:val="both"/>
        <w:rPr>
          <w:rFonts w:ascii="Times New Roman" w:eastAsia="Times New Roman" w:hAnsi="Times New Roman" w:cs="Times New Roman"/>
          <w:bCs/>
          <w:iCs/>
          <w:sz w:val="24"/>
          <w:szCs w:val="24"/>
          <w:lang w:eastAsia="ru-RU"/>
        </w:rPr>
      </w:pPr>
      <w:r w:rsidRPr="00BF014C">
        <w:rPr>
          <w:rFonts w:ascii="Times New Roman" w:eastAsia="Times New Roman" w:hAnsi="Times New Roman" w:cs="Times New Roman"/>
          <w:bCs/>
          <w:iCs/>
          <w:sz w:val="24"/>
          <w:szCs w:val="24"/>
          <w:lang w:eastAsia="ru-RU"/>
        </w:rPr>
        <w:t>сумма баллов по учебным пред</w:t>
      </w:r>
      <w:r w:rsidR="00917E45">
        <w:rPr>
          <w:rFonts w:ascii="Times New Roman" w:eastAsia="Times New Roman" w:hAnsi="Times New Roman" w:cs="Times New Roman"/>
          <w:bCs/>
          <w:iCs/>
          <w:sz w:val="24"/>
          <w:szCs w:val="24"/>
          <w:lang w:eastAsia="ru-RU"/>
        </w:rPr>
        <w:t>метам углублённого изучения за 5 - 7</w:t>
      </w:r>
      <w:r w:rsidRPr="00BF014C">
        <w:rPr>
          <w:rFonts w:ascii="Times New Roman" w:eastAsia="Times New Roman" w:hAnsi="Times New Roman" w:cs="Times New Roman"/>
          <w:bCs/>
          <w:iCs/>
          <w:sz w:val="24"/>
          <w:szCs w:val="24"/>
          <w:lang w:eastAsia="ru-RU"/>
        </w:rPr>
        <w:t xml:space="preserve"> класс – из числа обучающихся, имеющих отметки «хорошо» и «отлично» не менее 4,5 (без математического округления до десятых долей);</w:t>
      </w:r>
    </w:p>
    <w:p w:rsidR="00F925AB" w:rsidRPr="00BF014C" w:rsidRDefault="00BF014C" w:rsidP="00BF014C">
      <w:pPr>
        <w:pStyle w:val="a7"/>
        <w:numPr>
          <w:ilvl w:val="0"/>
          <w:numId w:val="3"/>
        </w:numPr>
        <w:spacing w:after="0" w:line="240" w:lineRule="auto"/>
        <w:jc w:val="both"/>
        <w:rPr>
          <w:rFonts w:ascii="Times New Roman" w:eastAsia="Times New Roman" w:hAnsi="Times New Roman" w:cs="Times New Roman"/>
          <w:bCs/>
          <w:iCs/>
          <w:sz w:val="24"/>
          <w:szCs w:val="24"/>
          <w:lang w:eastAsia="ru-RU"/>
        </w:rPr>
      </w:pPr>
      <w:r w:rsidRPr="00BF014C">
        <w:rPr>
          <w:rFonts w:ascii="Times New Roman" w:eastAsia="Times New Roman" w:hAnsi="Times New Roman" w:cs="Times New Roman"/>
          <w:bCs/>
          <w:iCs/>
          <w:sz w:val="24"/>
          <w:szCs w:val="24"/>
          <w:lang w:eastAsia="ru-RU"/>
        </w:rPr>
        <w:t>с</w:t>
      </w:r>
      <w:r w:rsidR="00917E45">
        <w:rPr>
          <w:rFonts w:ascii="Times New Roman" w:eastAsia="Times New Roman" w:hAnsi="Times New Roman" w:cs="Times New Roman"/>
          <w:bCs/>
          <w:iCs/>
          <w:sz w:val="24"/>
          <w:szCs w:val="24"/>
          <w:lang w:eastAsia="ru-RU"/>
        </w:rPr>
        <w:t xml:space="preserve">редний балл табеля </w:t>
      </w:r>
      <w:r w:rsidR="00917E45" w:rsidRPr="00917E45">
        <w:rPr>
          <w:rFonts w:ascii="Times New Roman" w:eastAsia="Times New Roman" w:hAnsi="Times New Roman" w:cs="Times New Roman"/>
          <w:bCs/>
          <w:iCs/>
          <w:sz w:val="24"/>
          <w:szCs w:val="24"/>
          <w:lang w:eastAsia="ru-RU"/>
        </w:rPr>
        <w:t>за 5 - 7</w:t>
      </w:r>
      <w:r w:rsidR="00F925AB" w:rsidRPr="00917E45">
        <w:rPr>
          <w:rFonts w:ascii="Times New Roman" w:eastAsia="Times New Roman" w:hAnsi="Times New Roman" w:cs="Times New Roman"/>
          <w:bCs/>
          <w:iCs/>
          <w:sz w:val="24"/>
          <w:szCs w:val="24"/>
          <w:lang w:eastAsia="ru-RU"/>
        </w:rPr>
        <w:t xml:space="preserve"> класс</w:t>
      </w:r>
      <w:r w:rsidR="00F925AB" w:rsidRPr="00BF014C">
        <w:rPr>
          <w:rFonts w:ascii="Times New Roman" w:eastAsia="Times New Roman" w:hAnsi="Times New Roman" w:cs="Times New Roman"/>
          <w:bCs/>
          <w:iCs/>
          <w:sz w:val="24"/>
          <w:szCs w:val="24"/>
          <w:lang w:eastAsia="ru-RU"/>
        </w:rPr>
        <w:t xml:space="preserve"> (из числа обучающихся, имеющих средний балл не ниже «4»);</w:t>
      </w:r>
    </w:p>
    <w:p w:rsidR="00D866AF" w:rsidRPr="00BF014C" w:rsidRDefault="00BF014C" w:rsidP="00BF014C">
      <w:pPr>
        <w:pStyle w:val="a7"/>
        <w:numPr>
          <w:ilvl w:val="0"/>
          <w:numId w:val="3"/>
        </w:numPr>
        <w:spacing w:after="0" w:line="240" w:lineRule="auto"/>
        <w:jc w:val="both"/>
        <w:rPr>
          <w:rFonts w:ascii="Times New Roman" w:eastAsia="Times New Roman" w:hAnsi="Times New Roman" w:cs="Times New Roman"/>
          <w:bCs/>
          <w:iCs/>
          <w:sz w:val="24"/>
          <w:szCs w:val="24"/>
          <w:lang w:eastAsia="ru-RU"/>
        </w:rPr>
      </w:pPr>
      <w:r w:rsidRPr="00BF014C">
        <w:rPr>
          <w:rFonts w:ascii="Times New Roman" w:eastAsia="Times New Roman" w:hAnsi="Times New Roman" w:cs="Times New Roman"/>
          <w:bCs/>
          <w:iCs/>
          <w:sz w:val="24"/>
          <w:szCs w:val="24"/>
          <w:lang w:eastAsia="ru-RU"/>
        </w:rPr>
        <w:t>и</w:t>
      </w:r>
      <w:r w:rsidR="00D866AF" w:rsidRPr="00BF014C">
        <w:rPr>
          <w:rFonts w:ascii="Times New Roman" w:eastAsia="Times New Roman" w:hAnsi="Times New Roman" w:cs="Times New Roman"/>
          <w:bCs/>
          <w:iCs/>
          <w:sz w:val="24"/>
          <w:szCs w:val="24"/>
          <w:lang w:eastAsia="ru-RU"/>
        </w:rPr>
        <w:t xml:space="preserve">ндивидуальные достижения обучающихся </w:t>
      </w:r>
      <w:r w:rsidR="00D866AF" w:rsidRPr="00BF014C">
        <w:rPr>
          <w:rFonts w:ascii="Times New Roman" w:eastAsia="Times New Roman" w:hAnsi="Times New Roman" w:cs="Times New Roman"/>
          <w:b/>
          <w:bCs/>
          <w:iCs/>
          <w:sz w:val="24"/>
          <w:szCs w:val="24"/>
          <w:lang w:eastAsia="ru-RU"/>
        </w:rPr>
        <w:t>в очных</w:t>
      </w:r>
      <w:r w:rsidR="00D866AF" w:rsidRPr="00BF014C">
        <w:rPr>
          <w:rFonts w:ascii="Times New Roman" w:eastAsia="Times New Roman" w:hAnsi="Times New Roman" w:cs="Times New Roman"/>
          <w:bCs/>
          <w:iCs/>
          <w:sz w:val="24"/>
          <w:szCs w:val="24"/>
          <w:lang w:eastAsia="ru-RU"/>
        </w:rPr>
        <w:t xml:space="preserve"> </w:t>
      </w:r>
      <w:r w:rsidR="00CB38BD" w:rsidRPr="00CB38BD">
        <w:rPr>
          <w:rFonts w:ascii="Times New Roman" w:eastAsia="Times New Roman" w:hAnsi="Times New Roman" w:cs="Times New Roman"/>
          <w:b/>
          <w:bCs/>
          <w:iCs/>
          <w:sz w:val="24"/>
          <w:szCs w:val="24"/>
          <w:lang w:eastAsia="ru-RU"/>
        </w:rPr>
        <w:t>индивидуальных</w:t>
      </w:r>
      <w:r w:rsidR="00CB38BD">
        <w:rPr>
          <w:rFonts w:ascii="Times New Roman" w:eastAsia="Times New Roman" w:hAnsi="Times New Roman" w:cs="Times New Roman"/>
          <w:bCs/>
          <w:iCs/>
          <w:sz w:val="24"/>
          <w:szCs w:val="24"/>
          <w:lang w:eastAsia="ru-RU"/>
        </w:rPr>
        <w:t xml:space="preserve"> </w:t>
      </w:r>
      <w:r w:rsidR="00D866AF" w:rsidRPr="00BF014C">
        <w:rPr>
          <w:rFonts w:ascii="Times New Roman" w:eastAsia="Times New Roman" w:hAnsi="Times New Roman" w:cs="Times New Roman"/>
          <w:bCs/>
          <w:iCs/>
          <w:sz w:val="24"/>
          <w:szCs w:val="24"/>
          <w:lang w:eastAsia="ru-RU"/>
        </w:rPr>
        <w:t xml:space="preserve">интеллектуальных конкурсах и проектных мероприятиях по предметам углублённого изучения, отражённые в портфолио (призёр – 2 балла, победитель – 3 </w:t>
      </w:r>
      <w:r w:rsidRPr="00BF014C">
        <w:rPr>
          <w:rFonts w:ascii="Times New Roman" w:eastAsia="Times New Roman" w:hAnsi="Times New Roman" w:cs="Times New Roman"/>
          <w:bCs/>
          <w:iCs/>
          <w:sz w:val="24"/>
          <w:szCs w:val="24"/>
          <w:lang w:eastAsia="ru-RU"/>
        </w:rPr>
        <w:t>балла);</w:t>
      </w:r>
    </w:p>
    <w:p w:rsidR="00B1637C" w:rsidRPr="00917E45" w:rsidRDefault="00BF014C" w:rsidP="00917E45">
      <w:pPr>
        <w:pStyle w:val="a7"/>
        <w:numPr>
          <w:ilvl w:val="0"/>
          <w:numId w:val="3"/>
        </w:numPr>
        <w:spacing w:after="0" w:line="240" w:lineRule="auto"/>
        <w:jc w:val="both"/>
        <w:rPr>
          <w:rFonts w:ascii="Times New Roman" w:eastAsia="Times New Roman" w:hAnsi="Times New Roman" w:cs="Times New Roman"/>
          <w:bCs/>
          <w:iCs/>
          <w:sz w:val="24"/>
          <w:szCs w:val="24"/>
          <w:lang w:eastAsia="ru-RU"/>
        </w:rPr>
      </w:pPr>
      <w:r w:rsidRPr="00BF014C">
        <w:rPr>
          <w:rFonts w:ascii="Times New Roman" w:eastAsia="Times New Roman" w:hAnsi="Times New Roman" w:cs="Times New Roman"/>
          <w:bCs/>
          <w:iCs/>
          <w:sz w:val="24"/>
          <w:szCs w:val="24"/>
          <w:lang w:eastAsia="ru-RU"/>
        </w:rPr>
        <w:t>результаты собеседования и анкетирования психолога по изучению мотивации к обучению в классах с углублённым изучением отдельных предметов.</w:t>
      </w:r>
    </w:p>
    <w:p w:rsidR="00BF014C" w:rsidRDefault="00BF014C" w:rsidP="00BF014C">
      <w:pPr>
        <w:pStyle w:val="a7"/>
        <w:numPr>
          <w:ilvl w:val="1"/>
          <w:numId w:val="1"/>
        </w:num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С</w:t>
      </w:r>
      <w:r w:rsidRPr="00BF014C">
        <w:rPr>
          <w:rFonts w:ascii="Times New Roman" w:eastAsia="Times New Roman" w:hAnsi="Times New Roman" w:cs="Times New Roman"/>
          <w:bCs/>
          <w:iCs/>
          <w:sz w:val="24"/>
          <w:szCs w:val="24"/>
          <w:lang w:eastAsia="ru-RU"/>
        </w:rPr>
        <w:t xml:space="preserve">роки проведения индивидуального отбора </w:t>
      </w:r>
      <w:r w:rsidRPr="00917E45">
        <w:rPr>
          <w:rFonts w:ascii="Times New Roman" w:eastAsia="Times New Roman" w:hAnsi="Times New Roman" w:cs="Times New Roman"/>
          <w:b/>
          <w:bCs/>
          <w:iCs/>
          <w:sz w:val="24"/>
          <w:szCs w:val="24"/>
          <w:u w:val="single"/>
          <w:lang w:eastAsia="ru-RU"/>
        </w:rPr>
        <w:t>ежегодно устанавливаются образовательным учреждением самостоятельно и утверждаются приказом директора</w:t>
      </w:r>
      <w:r w:rsidRPr="00BF014C">
        <w:rPr>
          <w:rFonts w:ascii="Times New Roman" w:eastAsia="Times New Roman" w:hAnsi="Times New Roman" w:cs="Times New Roman"/>
          <w:bCs/>
          <w:iCs/>
          <w:sz w:val="24"/>
          <w:szCs w:val="24"/>
          <w:lang w:eastAsia="ru-RU"/>
        </w:rPr>
        <w:t>.</w:t>
      </w:r>
    </w:p>
    <w:p w:rsidR="00BF014C" w:rsidRDefault="00BF014C" w:rsidP="00BF014C">
      <w:pPr>
        <w:pStyle w:val="a7"/>
        <w:numPr>
          <w:ilvl w:val="1"/>
          <w:numId w:val="1"/>
        </w:num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CB38BD">
        <w:rPr>
          <w:rFonts w:ascii="Times New Roman" w:eastAsia="Times New Roman" w:hAnsi="Times New Roman" w:cs="Times New Roman"/>
          <w:bCs/>
          <w:iCs/>
          <w:sz w:val="24"/>
          <w:szCs w:val="24"/>
          <w:lang w:eastAsia="ru-RU"/>
        </w:rPr>
        <w:t>Для организации и проведения индивидуального отбора обучающихся образовательным учреждением ежегодно создаются приёмная и конфликтная комиссии, составы которых утверждаются приказом директора образовательного учреждения. В состав приёмной комиссии, возглавляемой директором образовательного учреждения, входят заместители директора по учебно-воспитательной работе, учителя предметники, психолог школы. Зачисление обучающихся осуществляется на основе протокола комиссии, по результатам индивидуального отбора (рейтинга) обучающихся, набравших наибольшее количество баллов (не ниже минимального проходного количества</w:t>
      </w:r>
      <w:r w:rsidR="00917E45">
        <w:rPr>
          <w:rFonts w:ascii="Times New Roman" w:eastAsia="Times New Roman" w:hAnsi="Times New Roman" w:cs="Times New Roman"/>
          <w:bCs/>
          <w:iCs/>
          <w:sz w:val="24"/>
          <w:szCs w:val="24"/>
          <w:lang w:eastAsia="ru-RU"/>
        </w:rPr>
        <w:t>)</w:t>
      </w:r>
      <w:r w:rsidR="00CB38BD">
        <w:rPr>
          <w:rFonts w:ascii="Times New Roman" w:eastAsia="Times New Roman" w:hAnsi="Times New Roman" w:cs="Times New Roman"/>
          <w:bCs/>
          <w:iCs/>
          <w:sz w:val="24"/>
          <w:szCs w:val="24"/>
          <w:lang w:eastAsia="ru-RU"/>
        </w:rPr>
        <w:t xml:space="preserve">, и оформляется приказом директора не позднее </w:t>
      </w:r>
      <w:r w:rsidR="00917E45">
        <w:rPr>
          <w:rFonts w:ascii="Times New Roman" w:eastAsia="Times New Roman" w:hAnsi="Times New Roman" w:cs="Times New Roman"/>
          <w:bCs/>
          <w:iCs/>
          <w:sz w:val="24"/>
          <w:szCs w:val="24"/>
          <w:lang w:eastAsia="ru-RU"/>
        </w:rPr>
        <w:t>5 рабочих дней после проверки и обнародования результатов вступительных испытаний</w:t>
      </w:r>
      <w:r w:rsidR="00CB38BD">
        <w:rPr>
          <w:rFonts w:ascii="Times New Roman" w:eastAsia="Times New Roman" w:hAnsi="Times New Roman" w:cs="Times New Roman"/>
          <w:bCs/>
          <w:iCs/>
          <w:sz w:val="24"/>
          <w:szCs w:val="24"/>
          <w:lang w:eastAsia="ru-RU"/>
        </w:rPr>
        <w:t>. Состав конфликтной комиссии формируется из числа лиц, не входящих в состав приёмной комиссии. Минимальный (проходной) балл устанавливается приёмной комиссией.</w:t>
      </w:r>
    </w:p>
    <w:p w:rsidR="00CB38BD" w:rsidRDefault="00CB38BD" w:rsidP="00BF014C">
      <w:pPr>
        <w:pStyle w:val="a7"/>
        <w:numPr>
          <w:ilvl w:val="1"/>
          <w:numId w:val="1"/>
        </w:num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Преимущественным правом приёма (при равном количестве баллов) по результатам индивидуального отбора в классы с углублённым изучением отдельных предметов пользуются обучающиеся – победители и призёры </w:t>
      </w:r>
      <w:r w:rsidRPr="00CB38BD">
        <w:rPr>
          <w:rFonts w:ascii="Times New Roman" w:eastAsia="Times New Roman" w:hAnsi="Times New Roman" w:cs="Times New Roman"/>
          <w:b/>
          <w:bCs/>
          <w:iCs/>
          <w:sz w:val="24"/>
          <w:szCs w:val="24"/>
          <w:lang w:eastAsia="ru-RU"/>
        </w:rPr>
        <w:t>очных</w:t>
      </w:r>
      <w:r>
        <w:rPr>
          <w:rFonts w:ascii="Times New Roman" w:eastAsia="Times New Roman" w:hAnsi="Times New Roman" w:cs="Times New Roman"/>
          <w:b/>
          <w:bCs/>
          <w:iCs/>
          <w:sz w:val="24"/>
          <w:szCs w:val="24"/>
          <w:lang w:eastAsia="ru-RU"/>
        </w:rPr>
        <w:t xml:space="preserve">  индивидуальных</w:t>
      </w:r>
      <w:r>
        <w:rPr>
          <w:rFonts w:ascii="Times New Roman" w:eastAsia="Times New Roman" w:hAnsi="Times New Roman" w:cs="Times New Roman"/>
          <w:bCs/>
          <w:iCs/>
          <w:sz w:val="24"/>
          <w:szCs w:val="24"/>
          <w:lang w:eastAsia="ru-RU"/>
        </w:rPr>
        <w:t xml:space="preserve"> интеллектуальных конкурсов и олимпиад муниципального, регионального Всероссийского и международного уровней по предметам изучаемым углублённо.</w:t>
      </w:r>
    </w:p>
    <w:p w:rsidR="008F305F" w:rsidRDefault="008F305F" w:rsidP="00BF014C">
      <w:pPr>
        <w:pStyle w:val="a7"/>
        <w:numPr>
          <w:ilvl w:val="1"/>
          <w:numId w:val="1"/>
        </w:num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Для организации индивидуального отбора обучающихся с целью составления рейтинга достижений обучающихся родители (законные представители) обучающихся дополнительно представляют документы, подтверждающие индивидуальные личные учебные достижения обучающихся (портфолио).</w:t>
      </w:r>
    </w:p>
    <w:p w:rsidR="00677E2E" w:rsidRDefault="00677E2E" w:rsidP="00BF014C">
      <w:pPr>
        <w:pStyle w:val="a7"/>
        <w:numPr>
          <w:ilvl w:val="1"/>
          <w:numId w:val="1"/>
        </w:num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Информирование обучающихся и их родителей  (законных представителей) о количестве мест</w:t>
      </w:r>
      <w:r w:rsidR="00917E45">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xml:space="preserve"> в классах с углублённым изучением отдельных учебных предметов, сроках и процедуре проведения индивидуального отбора осуществляется путём размещения указанной информации на официальном сайте школы, инф</w:t>
      </w:r>
      <w:r w:rsidR="00917E45">
        <w:rPr>
          <w:rFonts w:ascii="Times New Roman" w:eastAsia="Times New Roman" w:hAnsi="Times New Roman" w:cs="Times New Roman"/>
          <w:bCs/>
          <w:iCs/>
          <w:sz w:val="24"/>
          <w:szCs w:val="24"/>
          <w:lang w:eastAsia="ru-RU"/>
        </w:rPr>
        <w:t>ормационном стенде не позднее 14</w:t>
      </w:r>
      <w:r>
        <w:rPr>
          <w:rFonts w:ascii="Times New Roman" w:eastAsia="Times New Roman" w:hAnsi="Times New Roman" w:cs="Times New Roman"/>
          <w:bCs/>
          <w:iCs/>
          <w:sz w:val="24"/>
          <w:szCs w:val="24"/>
          <w:lang w:eastAsia="ru-RU"/>
        </w:rPr>
        <w:t xml:space="preserve"> календарных дней до даты начала индивидуального отбора.</w:t>
      </w:r>
    </w:p>
    <w:p w:rsidR="00677E2E" w:rsidRDefault="00677E2E" w:rsidP="00BF014C">
      <w:pPr>
        <w:pStyle w:val="a7"/>
        <w:numPr>
          <w:ilvl w:val="1"/>
          <w:numId w:val="1"/>
        </w:num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Участие обучающихся в индивидуальном отборе осуществляется по личному заявлению родителей (законных представителей) несовершеннолетних обучающихся. Родители (законные представители) подают заявление на имя директора школы не позднее 10 рабочих дней до даты начала проведения индивидуального отбора.</w:t>
      </w:r>
    </w:p>
    <w:p w:rsidR="00137F38" w:rsidRDefault="00137F38" w:rsidP="00137F38">
      <w:pPr>
        <w:pStyle w:val="a7"/>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 заявлении родителями (законными представителями) несовершеннолетних обучающихся указываются следующие сведения:</w:t>
      </w:r>
    </w:p>
    <w:p w:rsidR="00137F38" w:rsidRDefault="00137F38" w:rsidP="00137F38">
      <w:pPr>
        <w:pStyle w:val="a7"/>
        <w:numPr>
          <w:ilvl w:val="0"/>
          <w:numId w:val="4"/>
        </w:numPr>
        <w:spacing w:after="0" w:line="240" w:lineRule="auto"/>
        <w:ind w:left="709" w:hanging="283"/>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фамилия, имя, отчество (при наличии отчества) обучающегося;</w:t>
      </w:r>
    </w:p>
    <w:p w:rsidR="00137F38" w:rsidRDefault="00137F38" w:rsidP="00137F38">
      <w:pPr>
        <w:pStyle w:val="a7"/>
        <w:numPr>
          <w:ilvl w:val="0"/>
          <w:numId w:val="4"/>
        </w:numPr>
        <w:spacing w:after="0" w:line="240" w:lineRule="auto"/>
        <w:ind w:left="709" w:hanging="283"/>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фамилия, имя, отчество (при наличии отчества) родителей (законных представителей) обучающегося;</w:t>
      </w:r>
    </w:p>
    <w:p w:rsidR="00137F38" w:rsidRDefault="00137F38" w:rsidP="00137F38">
      <w:pPr>
        <w:pStyle w:val="a7"/>
        <w:numPr>
          <w:ilvl w:val="0"/>
          <w:numId w:val="4"/>
        </w:numPr>
        <w:spacing w:after="0" w:line="240" w:lineRule="auto"/>
        <w:ind w:left="709" w:hanging="283"/>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наименование класса с углублённым изучением отдельных предметов;</w:t>
      </w:r>
    </w:p>
    <w:p w:rsidR="00137F38" w:rsidRDefault="00137F38" w:rsidP="00137F38">
      <w:pPr>
        <w:pStyle w:val="a7"/>
        <w:numPr>
          <w:ilvl w:val="0"/>
          <w:numId w:val="4"/>
        </w:numPr>
        <w:spacing w:after="0" w:line="240" w:lineRule="auto"/>
        <w:ind w:left="709" w:hanging="283"/>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информация о наличии преимущественного права приёма обучающегося в класс с углублённым изучением отдельных предметов (с предоставлением копий подтверждающих документов).</w:t>
      </w:r>
    </w:p>
    <w:p w:rsidR="00137F38" w:rsidRDefault="00137F38" w:rsidP="00137F38">
      <w:pPr>
        <w:pStyle w:val="a7"/>
        <w:numPr>
          <w:ilvl w:val="1"/>
          <w:numId w:val="1"/>
        </w:num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При зачислении в классы углублённого изучения отдельных предметов учитываются рекомендации пси</w:t>
      </w:r>
      <w:r w:rsidR="00216C38">
        <w:rPr>
          <w:rFonts w:ascii="Times New Roman" w:eastAsia="Times New Roman" w:hAnsi="Times New Roman" w:cs="Times New Roman"/>
          <w:bCs/>
          <w:iCs/>
          <w:sz w:val="24"/>
          <w:szCs w:val="24"/>
          <w:lang w:eastAsia="ru-RU"/>
        </w:rPr>
        <w:t>х</w:t>
      </w:r>
      <w:r>
        <w:rPr>
          <w:rFonts w:ascii="Times New Roman" w:eastAsia="Times New Roman" w:hAnsi="Times New Roman" w:cs="Times New Roman"/>
          <w:bCs/>
          <w:iCs/>
          <w:sz w:val="24"/>
          <w:szCs w:val="24"/>
          <w:lang w:eastAsia="ru-RU"/>
        </w:rPr>
        <w:t>олога, о состоянии здоровья детей и отсутствие медицинских противопоказаний к занятиям интенсивным интеллектуальным труд</w:t>
      </w:r>
      <w:r w:rsidR="00216C38">
        <w:rPr>
          <w:rFonts w:ascii="Times New Roman" w:eastAsia="Times New Roman" w:hAnsi="Times New Roman" w:cs="Times New Roman"/>
          <w:bCs/>
          <w:iCs/>
          <w:sz w:val="24"/>
          <w:szCs w:val="24"/>
          <w:lang w:eastAsia="ru-RU"/>
        </w:rPr>
        <w:t>ом на программном материале пов</w:t>
      </w:r>
      <w:r>
        <w:rPr>
          <w:rFonts w:ascii="Times New Roman" w:eastAsia="Times New Roman" w:hAnsi="Times New Roman" w:cs="Times New Roman"/>
          <w:bCs/>
          <w:iCs/>
          <w:sz w:val="24"/>
          <w:szCs w:val="24"/>
          <w:lang w:eastAsia="ru-RU"/>
        </w:rPr>
        <w:t>ышенного уровня.</w:t>
      </w:r>
    </w:p>
    <w:p w:rsidR="008F305F" w:rsidRDefault="00AD1163" w:rsidP="008F305F">
      <w:pPr>
        <w:pStyle w:val="a7"/>
        <w:numPr>
          <w:ilvl w:val="1"/>
          <w:numId w:val="1"/>
        </w:numPr>
        <w:spacing w:after="0" w:line="240" w:lineRule="auto"/>
        <w:ind w:left="851" w:hanging="49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Гражданам </w:t>
      </w:r>
      <w:r w:rsidR="008F305F">
        <w:rPr>
          <w:rFonts w:ascii="Times New Roman" w:eastAsia="Times New Roman" w:hAnsi="Times New Roman" w:cs="Times New Roman"/>
          <w:bCs/>
          <w:iCs/>
          <w:sz w:val="24"/>
          <w:szCs w:val="24"/>
          <w:lang w:eastAsia="ru-RU"/>
        </w:rPr>
        <w:t xml:space="preserve">может быть отказано в </w:t>
      </w:r>
      <w:r>
        <w:rPr>
          <w:rFonts w:ascii="Times New Roman" w:eastAsia="Times New Roman" w:hAnsi="Times New Roman" w:cs="Times New Roman"/>
          <w:bCs/>
          <w:iCs/>
          <w:sz w:val="24"/>
          <w:szCs w:val="24"/>
          <w:lang w:eastAsia="ru-RU"/>
        </w:rPr>
        <w:t xml:space="preserve"> приёме в классы с углублённым</w:t>
      </w:r>
      <w:r w:rsidR="00314DCD">
        <w:rPr>
          <w:rFonts w:ascii="Times New Roman" w:eastAsia="Times New Roman" w:hAnsi="Times New Roman" w:cs="Times New Roman"/>
          <w:bCs/>
          <w:iCs/>
          <w:sz w:val="24"/>
          <w:szCs w:val="24"/>
          <w:lang w:eastAsia="ru-RU"/>
        </w:rPr>
        <w:t xml:space="preserve"> изучением отдельных предметов </w:t>
      </w:r>
      <w:r>
        <w:rPr>
          <w:rFonts w:ascii="Times New Roman" w:eastAsia="Times New Roman" w:hAnsi="Times New Roman" w:cs="Times New Roman"/>
          <w:bCs/>
          <w:iCs/>
          <w:sz w:val="24"/>
          <w:szCs w:val="24"/>
          <w:lang w:eastAsia="ru-RU"/>
        </w:rPr>
        <w:t xml:space="preserve"> по причин</w:t>
      </w:r>
      <w:r w:rsidR="00917E45">
        <w:rPr>
          <w:rFonts w:ascii="Times New Roman" w:eastAsia="Times New Roman" w:hAnsi="Times New Roman" w:cs="Times New Roman"/>
          <w:bCs/>
          <w:iCs/>
          <w:sz w:val="24"/>
          <w:szCs w:val="24"/>
          <w:lang w:eastAsia="ru-RU"/>
        </w:rPr>
        <w:t>е отсутствия свободных мест, не</w:t>
      </w:r>
      <w:r>
        <w:rPr>
          <w:rFonts w:ascii="Times New Roman" w:eastAsia="Times New Roman" w:hAnsi="Times New Roman" w:cs="Times New Roman"/>
          <w:bCs/>
          <w:iCs/>
          <w:sz w:val="24"/>
          <w:szCs w:val="24"/>
          <w:lang w:eastAsia="ru-RU"/>
        </w:rPr>
        <w:t>соответс</w:t>
      </w:r>
      <w:r w:rsidR="008F305F">
        <w:rPr>
          <w:rFonts w:ascii="Times New Roman" w:eastAsia="Times New Roman" w:hAnsi="Times New Roman" w:cs="Times New Roman"/>
          <w:bCs/>
          <w:iCs/>
          <w:sz w:val="24"/>
          <w:szCs w:val="24"/>
          <w:lang w:eastAsia="ru-RU"/>
        </w:rPr>
        <w:t>т</w:t>
      </w:r>
      <w:r>
        <w:rPr>
          <w:rFonts w:ascii="Times New Roman" w:eastAsia="Times New Roman" w:hAnsi="Times New Roman" w:cs="Times New Roman"/>
          <w:bCs/>
          <w:iCs/>
          <w:sz w:val="24"/>
          <w:szCs w:val="24"/>
          <w:lang w:eastAsia="ru-RU"/>
        </w:rPr>
        <w:t>вия установленным критериям отбора.</w:t>
      </w:r>
    </w:p>
    <w:p w:rsidR="00314DCD" w:rsidRDefault="008F305F" w:rsidP="008F305F">
      <w:pPr>
        <w:pStyle w:val="a7"/>
        <w:numPr>
          <w:ilvl w:val="1"/>
          <w:numId w:val="1"/>
        </w:numPr>
        <w:spacing w:after="0" w:line="240" w:lineRule="auto"/>
        <w:ind w:left="851" w:hanging="49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00314DCD">
        <w:rPr>
          <w:rFonts w:ascii="Times New Roman" w:eastAsia="Times New Roman" w:hAnsi="Times New Roman" w:cs="Times New Roman"/>
          <w:bCs/>
          <w:iCs/>
          <w:sz w:val="24"/>
          <w:szCs w:val="24"/>
          <w:lang w:eastAsia="ru-RU"/>
        </w:rPr>
        <w:t>Индивидуальный отбор организуется в несколько этапов:</w:t>
      </w:r>
    </w:p>
    <w:p w:rsidR="008F305F" w:rsidRDefault="00314DCD" w:rsidP="00917E45">
      <w:pPr>
        <w:pStyle w:val="a7"/>
        <w:numPr>
          <w:ilvl w:val="0"/>
          <w:numId w:val="5"/>
        </w:numPr>
        <w:spacing w:after="0" w:line="240" w:lineRule="auto"/>
        <w:ind w:left="709" w:hanging="283"/>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Анализ учебных результатов аттестации, опр</w:t>
      </w:r>
      <w:r w:rsidR="00BB1BD5">
        <w:rPr>
          <w:rFonts w:ascii="Times New Roman" w:eastAsia="Times New Roman" w:hAnsi="Times New Roman" w:cs="Times New Roman"/>
          <w:bCs/>
          <w:iCs/>
          <w:sz w:val="24"/>
          <w:szCs w:val="24"/>
          <w:lang w:eastAsia="ru-RU"/>
        </w:rPr>
        <w:t>еделение среднего и сумм баллов.</w:t>
      </w:r>
    </w:p>
    <w:p w:rsidR="00314DCD" w:rsidRDefault="00314DCD" w:rsidP="00917E45">
      <w:pPr>
        <w:pStyle w:val="a7"/>
        <w:numPr>
          <w:ilvl w:val="0"/>
          <w:numId w:val="5"/>
        </w:numPr>
        <w:spacing w:after="0" w:line="240" w:lineRule="auto"/>
        <w:ind w:left="709" w:hanging="283"/>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Проведение, проверка и оценка вступительных испытаний  по предметам углублённого изучения; проведение и анализ анкетирования и собеседования. </w:t>
      </w:r>
    </w:p>
    <w:p w:rsidR="00BB1BD5" w:rsidRDefault="00BB1BD5" w:rsidP="00917E45">
      <w:pPr>
        <w:spacing w:after="0" w:line="240" w:lineRule="auto"/>
        <w:ind w:left="426" w:firstLine="425"/>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Вступительные испытания проводятся </w:t>
      </w:r>
      <w:r w:rsidR="00917E45">
        <w:rPr>
          <w:rFonts w:ascii="Times New Roman" w:eastAsia="Times New Roman" w:hAnsi="Times New Roman" w:cs="Times New Roman"/>
          <w:bCs/>
          <w:iCs/>
          <w:sz w:val="24"/>
          <w:szCs w:val="24"/>
          <w:lang w:eastAsia="ru-RU"/>
        </w:rPr>
        <w:t>с использованием</w:t>
      </w:r>
      <w:r>
        <w:rPr>
          <w:rFonts w:ascii="Times New Roman" w:eastAsia="Times New Roman" w:hAnsi="Times New Roman" w:cs="Times New Roman"/>
          <w:bCs/>
          <w:iCs/>
          <w:sz w:val="24"/>
          <w:szCs w:val="24"/>
          <w:lang w:eastAsia="ru-RU"/>
        </w:rPr>
        <w:t xml:space="preserve"> контрольно-измерительных материалов повышенной сложности по предметам, в соответствии с направлениями углублённого изучения учебных предметов: математика и русский язык.</w:t>
      </w:r>
    </w:p>
    <w:p w:rsidR="00BB1BD5" w:rsidRDefault="00BB1BD5" w:rsidP="00917E45">
      <w:pPr>
        <w:spacing w:after="0" w:line="240" w:lineRule="auto"/>
        <w:ind w:left="426" w:firstLine="425"/>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Контрольно-измерительные материалы разрабатываются приёмной комиссией ежегодно. Использование результатов внешних оценочных процедур (ДКР, ВПР, ЭМУ и др.) недопустимо.</w:t>
      </w:r>
    </w:p>
    <w:p w:rsidR="00BB1BD5" w:rsidRDefault="00BB1BD5" w:rsidP="00917E45">
      <w:pPr>
        <w:pStyle w:val="a7"/>
        <w:numPr>
          <w:ilvl w:val="0"/>
          <w:numId w:val="6"/>
        </w:numPr>
        <w:spacing w:after="0" w:line="240" w:lineRule="auto"/>
        <w:ind w:left="709" w:hanging="283"/>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Оценка материалов портфолио, рассмотрение медицинских рекомендаций.</w:t>
      </w:r>
    </w:p>
    <w:p w:rsidR="00BB1BD5" w:rsidRDefault="00BB1BD5" w:rsidP="00917E45">
      <w:pPr>
        <w:pStyle w:val="a7"/>
        <w:numPr>
          <w:ilvl w:val="0"/>
          <w:numId w:val="6"/>
        </w:numPr>
        <w:spacing w:after="0" w:line="240" w:lineRule="auto"/>
        <w:ind w:left="709" w:hanging="283"/>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Составление рейтинга результатов обучающихся.</w:t>
      </w:r>
    </w:p>
    <w:p w:rsidR="00BB1BD5" w:rsidRDefault="00BB1BD5" w:rsidP="00917E45">
      <w:pPr>
        <w:pStyle w:val="a7"/>
        <w:numPr>
          <w:ilvl w:val="0"/>
          <w:numId w:val="6"/>
        </w:numPr>
        <w:spacing w:after="0" w:line="240" w:lineRule="auto"/>
        <w:ind w:left="709" w:hanging="283"/>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Принятие решения о зачислении обучающихся.</w:t>
      </w:r>
    </w:p>
    <w:p w:rsidR="00BB1BD5" w:rsidRDefault="00C27852" w:rsidP="00C27852">
      <w:pPr>
        <w:pStyle w:val="a7"/>
        <w:numPr>
          <w:ilvl w:val="1"/>
          <w:numId w:val="1"/>
        </w:numPr>
        <w:spacing w:after="0" w:line="240" w:lineRule="auto"/>
        <w:ind w:left="851" w:hanging="49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Экспертиза документов проводится в течение 5 рабочих дней со дня начала индивидуального отбора.</w:t>
      </w:r>
    </w:p>
    <w:p w:rsidR="00C27852" w:rsidRDefault="00C27852" w:rsidP="00C27852">
      <w:pPr>
        <w:pStyle w:val="a7"/>
        <w:numPr>
          <w:ilvl w:val="1"/>
          <w:numId w:val="1"/>
        </w:numPr>
        <w:spacing w:after="0" w:line="240" w:lineRule="auto"/>
        <w:ind w:left="851" w:hanging="49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Рейтинг результатов индивидуального отбора обучающихся составляется по мере убывания набранных ими баллов и оформляется протоколом приёмной комиссии.</w:t>
      </w:r>
    </w:p>
    <w:p w:rsidR="00C27852" w:rsidRDefault="00C27852" w:rsidP="00C27852">
      <w:pPr>
        <w:pStyle w:val="a7"/>
        <w:numPr>
          <w:ilvl w:val="1"/>
          <w:numId w:val="1"/>
        </w:numPr>
        <w:spacing w:after="0" w:line="240" w:lineRule="auto"/>
        <w:ind w:left="851" w:hanging="49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 случае несогласия с решением приёмной комиссии родители (законные представители) несовершеннолетнего обучающегося имеют право, не позднее двух рабочих дней после дня ознакомления с результатами рейтинга, направить апелляцию путём подачи письменного заявления в конфликтную комиссию школы.</w:t>
      </w:r>
    </w:p>
    <w:p w:rsidR="00C27852" w:rsidRDefault="00C27852" w:rsidP="00C27852">
      <w:pPr>
        <w:pStyle w:val="a7"/>
        <w:numPr>
          <w:ilvl w:val="1"/>
          <w:numId w:val="1"/>
        </w:numPr>
        <w:spacing w:after="0" w:line="240" w:lineRule="auto"/>
        <w:ind w:left="851" w:hanging="49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При поступлении в классы с углублённым изучением отдельных предметов обучающийся и родители (законные представители) должны быть ознакомлены со всеми документами, регламентирующими образовательный процесс в школе, в классах с углублённым изучением отдельных предметов.</w:t>
      </w:r>
    </w:p>
    <w:p w:rsidR="00C27852" w:rsidRDefault="00C27852" w:rsidP="00C27852">
      <w:pPr>
        <w:pStyle w:val="a7"/>
        <w:numPr>
          <w:ilvl w:val="1"/>
          <w:numId w:val="1"/>
        </w:numPr>
        <w:spacing w:after="0" w:line="240" w:lineRule="auto"/>
        <w:ind w:left="851" w:hanging="49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Отчисление из классов с углублённым изучением отдельных предметов производится по решению педагогического совета школы на основании представления администрации учреждения.</w:t>
      </w:r>
    </w:p>
    <w:p w:rsidR="00C27852" w:rsidRDefault="00C27852" w:rsidP="00C27852">
      <w:pPr>
        <w:pStyle w:val="a7"/>
        <w:numPr>
          <w:ilvl w:val="1"/>
          <w:numId w:val="1"/>
        </w:numPr>
        <w:spacing w:after="0" w:line="240" w:lineRule="auto"/>
        <w:ind w:left="851" w:hanging="49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Причинами отчисления из классов с углублённым изучением отдельных предметов могут быть систематическая неуспеваемость , пропуски учебных занятий (уроков, факультативов, </w:t>
      </w:r>
      <w:r w:rsidR="007F5967">
        <w:rPr>
          <w:rFonts w:ascii="Times New Roman" w:eastAsia="Times New Roman" w:hAnsi="Times New Roman" w:cs="Times New Roman"/>
          <w:bCs/>
          <w:iCs/>
          <w:sz w:val="24"/>
          <w:szCs w:val="24"/>
          <w:lang w:eastAsia="ru-RU"/>
        </w:rPr>
        <w:t>внеурочных, обязательных к посещению и участию мероприятий) без уважительных причин, нарушение устава школы, нарушение правил обучающихся или родителей (законных представителей) обучающегося с целью перевода в другой класс или в другую образовательную организацию.</w:t>
      </w:r>
    </w:p>
    <w:p w:rsidR="007F5967" w:rsidRDefault="007F5967" w:rsidP="00C27852">
      <w:pPr>
        <w:pStyle w:val="a7"/>
        <w:numPr>
          <w:ilvl w:val="1"/>
          <w:numId w:val="1"/>
        </w:numPr>
        <w:spacing w:after="0" w:line="240" w:lineRule="auto"/>
        <w:ind w:left="851" w:hanging="49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За обучающимися класса с углублённым изучением отдельных предметов сохраняется право свободного перехода в другой класс параллели.</w:t>
      </w:r>
    </w:p>
    <w:p w:rsidR="007F5967" w:rsidRPr="00C27852" w:rsidRDefault="007F5967" w:rsidP="00C27852">
      <w:pPr>
        <w:pStyle w:val="a7"/>
        <w:numPr>
          <w:ilvl w:val="1"/>
          <w:numId w:val="1"/>
        </w:numPr>
        <w:spacing w:after="0" w:line="240" w:lineRule="auto"/>
        <w:ind w:left="851" w:hanging="49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Дополнительный приём обучающихся в 6 – 8 классы производится в течение учебного года при </w:t>
      </w:r>
      <w:r w:rsidR="0006176D">
        <w:rPr>
          <w:rFonts w:ascii="Times New Roman" w:eastAsia="Times New Roman" w:hAnsi="Times New Roman" w:cs="Times New Roman"/>
          <w:bCs/>
          <w:iCs/>
          <w:sz w:val="24"/>
          <w:szCs w:val="24"/>
          <w:lang w:eastAsia="ru-RU"/>
        </w:rPr>
        <w:t>наличии свободных мест (на основ</w:t>
      </w:r>
      <w:r>
        <w:rPr>
          <w:rFonts w:ascii="Times New Roman" w:eastAsia="Times New Roman" w:hAnsi="Times New Roman" w:cs="Times New Roman"/>
          <w:bCs/>
          <w:iCs/>
          <w:sz w:val="24"/>
          <w:szCs w:val="24"/>
          <w:lang w:eastAsia="ru-RU"/>
        </w:rPr>
        <w:t xml:space="preserve">е индивидуального отбора). </w:t>
      </w:r>
    </w:p>
    <w:p w:rsidR="00314DCD" w:rsidRPr="00314DCD" w:rsidRDefault="00314DCD" w:rsidP="00314DCD">
      <w:pPr>
        <w:spacing w:after="0" w:line="240" w:lineRule="auto"/>
        <w:ind w:left="1211"/>
        <w:jc w:val="both"/>
        <w:rPr>
          <w:rFonts w:ascii="Times New Roman" w:eastAsia="Times New Roman" w:hAnsi="Times New Roman" w:cs="Times New Roman"/>
          <w:bCs/>
          <w:iCs/>
          <w:sz w:val="24"/>
          <w:szCs w:val="24"/>
          <w:lang w:eastAsia="ru-RU"/>
        </w:rPr>
      </w:pPr>
    </w:p>
    <w:p w:rsidR="00314DCD" w:rsidRPr="0006176D" w:rsidRDefault="0006176D" w:rsidP="0006176D">
      <w:pPr>
        <w:pStyle w:val="a7"/>
        <w:numPr>
          <w:ilvl w:val="0"/>
          <w:numId w:val="1"/>
        </w:numPr>
        <w:spacing w:after="0" w:line="240" w:lineRule="auto"/>
        <w:ind w:left="0" w:firstLine="0"/>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Содержание и организация учебно-воспитательного процесса в классах с углублённым изучением отдельных предметов.</w:t>
      </w:r>
    </w:p>
    <w:p w:rsidR="00137F38" w:rsidRPr="00BF014C" w:rsidRDefault="00137F38" w:rsidP="00137F38">
      <w:pPr>
        <w:pStyle w:val="a7"/>
        <w:spacing w:after="0" w:line="240" w:lineRule="auto"/>
        <w:jc w:val="both"/>
        <w:rPr>
          <w:rFonts w:ascii="Times New Roman" w:eastAsia="Times New Roman" w:hAnsi="Times New Roman" w:cs="Times New Roman"/>
          <w:bCs/>
          <w:iCs/>
          <w:sz w:val="24"/>
          <w:szCs w:val="24"/>
          <w:lang w:eastAsia="ru-RU"/>
        </w:rPr>
      </w:pPr>
    </w:p>
    <w:p w:rsidR="00E216C6" w:rsidRPr="00E216C6" w:rsidRDefault="0006176D" w:rsidP="00E216C6">
      <w:pPr>
        <w:pStyle w:val="a7"/>
        <w:numPr>
          <w:ilvl w:val="1"/>
          <w:numId w:val="1"/>
        </w:numPr>
        <w:spacing w:after="0" w:line="240" w:lineRule="auto"/>
        <w:jc w:val="both"/>
        <w:rPr>
          <w:rFonts w:ascii="Times New Roman" w:eastAsia="Times New Roman" w:hAnsi="Times New Roman" w:cs="Times New Roman"/>
          <w:bCs/>
          <w:iCs/>
          <w:sz w:val="24"/>
          <w:szCs w:val="24"/>
          <w:lang w:eastAsia="ru-RU"/>
        </w:rPr>
      </w:pPr>
      <w:r w:rsidRPr="00E216C6">
        <w:rPr>
          <w:rFonts w:ascii="Times New Roman" w:eastAsia="Times New Roman" w:hAnsi="Times New Roman" w:cs="Times New Roman"/>
          <w:bCs/>
          <w:iCs/>
          <w:sz w:val="24"/>
          <w:szCs w:val="24"/>
          <w:lang w:eastAsia="ru-RU"/>
        </w:rPr>
        <w:lastRenderedPageBreak/>
        <w:t xml:space="preserve">Содержание образования в школе строится на широкой гуманитарной основе, программами основного и среднего общего образования повышенного уровня сложности; программами, формирующими результаты </w:t>
      </w:r>
      <w:r w:rsidR="00E216C6" w:rsidRPr="00E216C6">
        <w:rPr>
          <w:rFonts w:ascii="Times New Roman" w:eastAsia="Times New Roman" w:hAnsi="Times New Roman" w:cs="Times New Roman"/>
          <w:bCs/>
          <w:iCs/>
          <w:sz w:val="24"/>
          <w:szCs w:val="24"/>
          <w:lang w:eastAsia="ru-RU"/>
        </w:rPr>
        <w:t xml:space="preserve">обучения </w:t>
      </w:r>
      <w:r w:rsidRPr="00E216C6">
        <w:rPr>
          <w:rFonts w:ascii="Times New Roman" w:eastAsia="Times New Roman" w:hAnsi="Times New Roman" w:cs="Times New Roman"/>
          <w:bCs/>
          <w:iCs/>
          <w:sz w:val="24"/>
          <w:szCs w:val="24"/>
          <w:lang w:eastAsia="ru-RU"/>
        </w:rPr>
        <w:t>на уровне инвариантных понятий в рамках учебного п</w:t>
      </w:r>
      <w:r w:rsidR="00E10C26">
        <w:rPr>
          <w:rFonts w:ascii="Times New Roman" w:eastAsia="Times New Roman" w:hAnsi="Times New Roman" w:cs="Times New Roman"/>
          <w:bCs/>
          <w:iCs/>
          <w:sz w:val="24"/>
          <w:szCs w:val="24"/>
          <w:lang w:eastAsia="ru-RU"/>
        </w:rPr>
        <w:t xml:space="preserve">лана. Качество </w:t>
      </w:r>
      <w:r w:rsidR="00E216C6" w:rsidRPr="00E216C6">
        <w:rPr>
          <w:rFonts w:ascii="Times New Roman" w:eastAsia="Times New Roman" w:hAnsi="Times New Roman" w:cs="Times New Roman"/>
          <w:bCs/>
          <w:iCs/>
          <w:sz w:val="24"/>
          <w:szCs w:val="24"/>
          <w:lang w:eastAsia="ru-RU"/>
        </w:rPr>
        <w:t xml:space="preserve"> образования </w:t>
      </w:r>
      <w:r w:rsidR="00B722CA">
        <w:rPr>
          <w:rFonts w:ascii="Times New Roman" w:eastAsia="Times New Roman" w:hAnsi="Times New Roman" w:cs="Times New Roman"/>
          <w:bCs/>
          <w:iCs/>
          <w:sz w:val="24"/>
          <w:szCs w:val="24"/>
          <w:lang w:eastAsia="ru-RU"/>
        </w:rPr>
        <w:t xml:space="preserve">на углублённом уровне </w:t>
      </w:r>
      <w:r w:rsidR="00E216C6" w:rsidRPr="00E216C6">
        <w:rPr>
          <w:rFonts w:ascii="Times New Roman" w:eastAsia="Times New Roman" w:hAnsi="Times New Roman" w:cs="Times New Roman"/>
          <w:bCs/>
          <w:iCs/>
          <w:sz w:val="24"/>
          <w:szCs w:val="24"/>
          <w:lang w:eastAsia="ru-RU"/>
        </w:rPr>
        <w:t>обеспечивается:</w:t>
      </w:r>
    </w:p>
    <w:p w:rsidR="00BF014C" w:rsidRPr="00B722CA" w:rsidRDefault="00E216C6" w:rsidP="00B722CA">
      <w:pPr>
        <w:pStyle w:val="a7"/>
        <w:numPr>
          <w:ilvl w:val="0"/>
          <w:numId w:val="7"/>
        </w:numPr>
        <w:spacing w:after="0" w:line="240" w:lineRule="auto"/>
        <w:jc w:val="both"/>
        <w:rPr>
          <w:rFonts w:ascii="Times New Roman" w:eastAsia="Times New Roman" w:hAnsi="Times New Roman" w:cs="Times New Roman"/>
          <w:bCs/>
          <w:iCs/>
          <w:sz w:val="24"/>
          <w:szCs w:val="24"/>
          <w:lang w:eastAsia="ru-RU"/>
        </w:rPr>
      </w:pPr>
      <w:r w:rsidRPr="00B722CA">
        <w:rPr>
          <w:rFonts w:ascii="Times New Roman" w:eastAsia="Times New Roman" w:hAnsi="Times New Roman" w:cs="Times New Roman"/>
          <w:bCs/>
          <w:iCs/>
          <w:sz w:val="24"/>
          <w:szCs w:val="24"/>
          <w:lang w:eastAsia="ru-RU"/>
        </w:rPr>
        <w:t>нацеленностью содержания, организации и технологий обучения на общекультурное развитие личности, формирование мировоззрения и гуманистического сознания, усвоение универсальных способов познания действительности, овладение средствами мыслительной деятельности;</w:t>
      </w:r>
    </w:p>
    <w:p w:rsidR="00E216C6" w:rsidRPr="00B722CA" w:rsidRDefault="00E216C6" w:rsidP="00B722CA">
      <w:pPr>
        <w:pStyle w:val="a7"/>
        <w:numPr>
          <w:ilvl w:val="0"/>
          <w:numId w:val="7"/>
        </w:numPr>
        <w:spacing w:after="0" w:line="240" w:lineRule="auto"/>
        <w:jc w:val="both"/>
        <w:rPr>
          <w:rFonts w:ascii="Times New Roman" w:eastAsia="Times New Roman" w:hAnsi="Times New Roman" w:cs="Times New Roman"/>
          <w:bCs/>
          <w:iCs/>
          <w:sz w:val="24"/>
          <w:szCs w:val="24"/>
          <w:lang w:eastAsia="ru-RU"/>
        </w:rPr>
      </w:pPr>
      <w:r w:rsidRPr="00B722CA">
        <w:rPr>
          <w:rFonts w:ascii="Times New Roman" w:eastAsia="Times New Roman" w:hAnsi="Times New Roman" w:cs="Times New Roman"/>
          <w:bCs/>
          <w:iCs/>
          <w:sz w:val="24"/>
          <w:szCs w:val="24"/>
          <w:lang w:eastAsia="ru-RU"/>
        </w:rPr>
        <w:t>расширением программ базовых общеобразовательных областей знаний, их логическим продолжением в вариативной части учебного плана, программами внеурочной деятельности, предметных и элективных курсов;</w:t>
      </w:r>
    </w:p>
    <w:p w:rsidR="00E10C26" w:rsidRPr="00B722CA" w:rsidRDefault="00E216C6" w:rsidP="00B722CA">
      <w:pPr>
        <w:pStyle w:val="a7"/>
        <w:numPr>
          <w:ilvl w:val="0"/>
          <w:numId w:val="7"/>
        </w:numPr>
        <w:spacing w:after="0" w:line="240" w:lineRule="auto"/>
        <w:jc w:val="both"/>
        <w:rPr>
          <w:rFonts w:ascii="Times New Roman" w:eastAsia="Times New Roman" w:hAnsi="Times New Roman" w:cs="Times New Roman"/>
          <w:bCs/>
          <w:iCs/>
          <w:sz w:val="24"/>
          <w:szCs w:val="24"/>
          <w:lang w:eastAsia="ru-RU"/>
        </w:rPr>
      </w:pPr>
      <w:r w:rsidRPr="00B722CA">
        <w:rPr>
          <w:rFonts w:ascii="Times New Roman" w:eastAsia="Times New Roman" w:hAnsi="Times New Roman" w:cs="Times New Roman"/>
          <w:bCs/>
          <w:iCs/>
          <w:sz w:val="24"/>
          <w:szCs w:val="24"/>
          <w:lang w:eastAsia="ru-RU"/>
        </w:rPr>
        <w:t xml:space="preserve">использованием программ, отвечающих требованиям </w:t>
      </w:r>
      <w:r w:rsidR="00E10C26" w:rsidRPr="00B722CA">
        <w:rPr>
          <w:rFonts w:ascii="Times New Roman" w:eastAsia="Times New Roman" w:hAnsi="Times New Roman" w:cs="Times New Roman"/>
          <w:bCs/>
          <w:iCs/>
          <w:sz w:val="24"/>
          <w:szCs w:val="24"/>
          <w:lang w:eastAsia="ru-RU"/>
        </w:rPr>
        <w:t>интегративно-гуманитарного подхода;</w:t>
      </w:r>
    </w:p>
    <w:p w:rsidR="00E216C6" w:rsidRPr="00B722CA" w:rsidRDefault="00E10C26" w:rsidP="00B722CA">
      <w:pPr>
        <w:pStyle w:val="a7"/>
        <w:numPr>
          <w:ilvl w:val="0"/>
          <w:numId w:val="7"/>
        </w:numPr>
        <w:spacing w:after="0" w:line="240" w:lineRule="auto"/>
        <w:jc w:val="both"/>
        <w:rPr>
          <w:rFonts w:ascii="Times New Roman" w:eastAsia="Times New Roman" w:hAnsi="Times New Roman" w:cs="Times New Roman"/>
          <w:bCs/>
          <w:iCs/>
          <w:sz w:val="24"/>
          <w:szCs w:val="24"/>
          <w:lang w:eastAsia="ru-RU"/>
        </w:rPr>
      </w:pPr>
      <w:r w:rsidRPr="00B722CA">
        <w:rPr>
          <w:rFonts w:ascii="Times New Roman" w:eastAsia="Times New Roman" w:hAnsi="Times New Roman" w:cs="Times New Roman"/>
          <w:bCs/>
          <w:iCs/>
          <w:sz w:val="24"/>
          <w:szCs w:val="24"/>
          <w:lang w:eastAsia="ru-RU"/>
        </w:rPr>
        <w:t>введением программ, формирующих универсальные учебные действия  на уровне  инвариантных результатов (метапонятия, навыки исслед</w:t>
      </w:r>
      <w:r w:rsidR="00B722CA" w:rsidRPr="00B722CA">
        <w:rPr>
          <w:rFonts w:ascii="Times New Roman" w:eastAsia="Times New Roman" w:hAnsi="Times New Roman" w:cs="Times New Roman"/>
          <w:bCs/>
          <w:iCs/>
          <w:sz w:val="24"/>
          <w:szCs w:val="24"/>
          <w:lang w:eastAsia="ru-RU"/>
        </w:rPr>
        <w:t>овательской деятельности и др.).</w:t>
      </w:r>
    </w:p>
    <w:p w:rsidR="00B722CA" w:rsidRDefault="00B722CA" w:rsidP="00B722CA">
      <w:pPr>
        <w:pStyle w:val="a7"/>
        <w:numPr>
          <w:ilvl w:val="1"/>
          <w:numId w:val="1"/>
        </w:num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Вариативность учебного плана реализуется за счёт индивидуально выбираемого школой набора предметов и курсов, </w:t>
      </w:r>
      <w:r w:rsidR="00917E45">
        <w:rPr>
          <w:rFonts w:ascii="Times New Roman" w:eastAsia="Times New Roman" w:hAnsi="Times New Roman" w:cs="Times New Roman"/>
          <w:bCs/>
          <w:iCs/>
          <w:sz w:val="24"/>
          <w:szCs w:val="24"/>
          <w:lang w:eastAsia="ru-RU"/>
        </w:rPr>
        <w:t>обеспечивающих интеллектуальное</w:t>
      </w:r>
      <w:r>
        <w:rPr>
          <w:rFonts w:ascii="Times New Roman" w:eastAsia="Times New Roman" w:hAnsi="Times New Roman" w:cs="Times New Roman"/>
          <w:bCs/>
          <w:iCs/>
          <w:sz w:val="24"/>
          <w:szCs w:val="24"/>
          <w:lang w:eastAsia="ru-RU"/>
        </w:rPr>
        <w:t>, общее нравственное развитие личности с учётом</w:t>
      </w:r>
      <w:r w:rsidR="004D5547">
        <w:rPr>
          <w:rFonts w:ascii="Times New Roman" w:eastAsia="Times New Roman" w:hAnsi="Times New Roman" w:cs="Times New Roman"/>
          <w:bCs/>
          <w:iCs/>
          <w:sz w:val="24"/>
          <w:szCs w:val="24"/>
          <w:lang w:eastAsia="ru-RU"/>
        </w:rPr>
        <w:t xml:space="preserve"> углублённого образования по математике и русскому языку</w:t>
      </w:r>
      <w:r w:rsidR="008E7F21">
        <w:rPr>
          <w:rFonts w:ascii="Times New Roman" w:eastAsia="Times New Roman" w:hAnsi="Times New Roman" w:cs="Times New Roman"/>
          <w:bCs/>
          <w:iCs/>
          <w:sz w:val="24"/>
          <w:szCs w:val="24"/>
          <w:lang w:eastAsia="ru-RU"/>
        </w:rPr>
        <w:t>.</w:t>
      </w:r>
    </w:p>
    <w:p w:rsidR="008E7F21" w:rsidRDefault="008E7F21" w:rsidP="00B722CA">
      <w:pPr>
        <w:pStyle w:val="a7"/>
        <w:numPr>
          <w:ilvl w:val="1"/>
          <w:numId w:val="1"/>
        </w:num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Учебный процесс</w:t>
      </w:r>
      <w:r w:rsidR="00917E45">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xml:space="preserve"> в классах с углублённым  изучением отдельных предметов</w:t>
      </w:r>
      <w:r w:rsidR="00917E45">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xml:space="preserve"> регламентируется учебным планом школы, учебными программами для общеобразовательного учреждения, программами общеобразовательных учебных предметов для углублённого изучения, программами предметных и элективных курсов, программами внеурочной деятельности. Углубление знаний в классах осуществляется в форме программ предметных, элективных, курсов углублённого уровня, активной внеурочной и проектной деятельности  по русскому и математике, с обязательным получением зачётов.</w:t>
      </w:r>
    </w:p>
    <w:p w:rsidR="006952B7" w:rsidRDefault="00597F46" w:rsidP="006952B7">
      <w:pPr>
        <w:pStyle w:val="a7"/>
        <w:numPr>
          <w:ilvl w:val="1"/>
          <w:numId w:val="1"/>
        </w:num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Учебный  план в к</w:t>
      </w:r>
      <w:r w:rsidR="007235BB">
        <w:rPr>
          <w:rFonts w:ascii="Times New Roman" w:eastAsia="Times New Roman" w:hAnsi="Times New Roman" w:cs="Times New Roman"/>
          <w:bCs/>
          <w:iCs/>
          <w:sz w:val="24"/>
          <w:szCs w:val="24"/>
          <w:lang w:eastAsia="ru-RU"/>
        </w:rPr>
        <w:t>лассах с углублённым изучением отдель</w:t>
      </w:r>
      <w:r>
        <w:rPr>
          <w:rFonts w:ascii="Times New Roman" w:eastAsia="Times New Roman" w:hAnsi="Times New Roman" w:cs="Times New Roman"/>
          <w:bCs/>
          <w:iCs/>
          <w:sz w:val="24"/>
          <w:szCs w:val="24"/>
          <w:lang w:eastAsia="ru-RU"/>
        </w:rPr>
        <w:t>ных предметов обеспечивает обучающимся класса получение образования в соответствии с федеральным государственным образовательным стандартом основного общего образования.</w:t>
      </w:r>
    </w:p>
    <w:p w:rsidR="006952B7" w:rsidRPr="006952B7" w:rsidRDefault="00597F46" w:rsidP="006952B7">
      <w:pPr>
        <w:pStyle w:val="a7"/>
        <w:numPr>
          <w:ilvl w:val="1"/>
          <w:numId w:val="1"/>
        </w:numPr>
        <w:spacing w:after="0" w:line="240" w:lineRule="auto"/>
        <w:jc w:val="both"/>
        <w:rPr>
          <w:rFonts w:ascii="Times New Roman" w:eastAsia="Times New Roman" w:hAnsi="Times New Roman" w:cs="Times New Roman"/>
          <w:bCs/>
          <w:iCs/>
          <w:sz w:val="24"/>
          <w:szCs w:val="24"/>
          <w:lang w:eastAsia="ru-RU"/>
        </w:rPr>
      </w:pPr>
      <w:r w:rsidRPr="006952B7">
        <w:rPr>
          <w:rFonts w:ascii="Times New Roman" w:eastAsia="Times New Roman" w:hAnsi="Times New Roman" w:cs="Times New Roman"/>
          <w:bCs/>
          <w:iCs/>
          <w:sz w:val="24"/>
          <w:szCs w:val="24"/>
          <w:lang w:eastAsia="ru-RU"/>
        </w:rPr>
        <w:t>Количество обучающихся в классе должно соответствовать нормам, установленным СанПин</w:t>
      </w:r>
      <w:r w:rsidR="006952B7">
        <w:rPr>
          <w:rFonts w:ascii="Times New Roman" w:eastAsia="Times New Roman" w:hAnsi="Times New Roman" w:cs="Times New Roman"/>
          <w:bCs/>
          <w:iCs/>
          <w:sz w:val="24"/>
          <w:szCs w:val="24"/>
          <w:lang w:eastAsia="ru-RU"/>
        </w:rPr>
        <w:t xml:space="preserve"> – 25 человек</w:t>
      </w:r>
      <w:r w:rsidR="006952B7" w:rsidRPr="006952B7">
        <w:rPr>
          <w:rFonts w:ascii="Times New Roman" w:eastAsia="Times New Roman" w:hAnsi="Times New Roman" w:cs="Times New Roman"/>
          <w:bCs/>
          <w:iCs/>
          <w:sz w:val="24"/>
          <w:szCs w:val="24"/>
          <w:lang w:eastAsia="ru-RU"/>
        </w:rPr>
        <w:t xml:space="preserve">. </w:t>
      </w:r>
      <w:r w:rsidR="006952B7">
        <w:rPr>
          <w:rFonts w:ascii="Times New Roman" w:eastAsia="Times New Roman" w:hAnsi="Times New Roman" w:cs="Times New Roman"/>
          <w:bCs/>
          <w:iCs/>
          <w:sz w:val="24"/>
          <w:szCs w:val="24"/>
          <w:lang w:eastAsia="ru-RU"/>
        </w:rPr>
        <w:t xml:space="preserve"> </w:t>
      </w:r>
      <w:r w:rsidR="006952B7" w:rsidRPr="006952B7">
        <w:rPr>
          <w:rFonts w:ascii="Times New Roman" w:hAnsi="Times New Roman" w:cs="Times New Roman"/>
          <w:sz w:val="24"/>
          <w:szCs w:val="24"/>
        </w:rPr>
        <w:t>Площадь учебных кабинетов принимается без учета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w:t>
      </w:r>
    </w:p>
    <w:p w:rsidR="006952B7" w:rsidRDefault="006952B7" w:rsidP="006952B7">
      <w:pPr>
        <w:pStyle w:val="a7"/>
        <w:numPr>
          <w:ilvl w:val="0"/>
          <w:numId w:val="8"/>
        </w:numPr>
        <w:spacing w:after="0" w:line="240" w:lineRule="auto"/>
        <w:jc w:val="both"/>
        <w:rPr>
          <w:rFonts w:ascii="Times New Roman" w:hAnsi="Times New Roman" w:cs="Times New Roman"/>
          <w:sz w:val="24"/>
          <w:szCs w:val="24"/>
        </w:rPr>
      </w:pPr>
      <w:r w:rsidRPr="006952B7">
        <w:rPr>
          <w:rFonts w:ascii="Times New Roman" w:hAnsi="Times New Roman" w:cs="Times New Roman"/>
          <w:sz w:val="24"/>
          <w:szCs w:val="24"/>
        </w:rPr>
        <w:t xml:space="preserve">не менее 2,5 </w:t>
      </w:r>
      <w:r>
        <w:rPr>
          <w:rFonts w:ascii="Times New Roman" w:hAnsi="Times New Roman" w:cs="Times New Roman"/>
          <w:sz w:val="24"/>
          <w:szCs w:val="24"/>
        </w:rPr>
        <w:t xml:space="preserve">м² </w:t>
      </w:r>
      <w:r w:rsidRPr="006952B7">
        <w:rPr>
          <w:rFonts w:ascii="Times New Roman" w:hAnsi="Times New Roman" w:cs="Times New Roman"/>
          <w:sz w:val="24"/>
          <w:szCs w:val="24"/>
        </w:rPr>
        <w:t>на 1 обучающегося при фронтальных формах занятий;</w:t>
      </w:r>
    </w:p>
    <w:p w:rsidR="006952B7" w:rsidRPr="00C05A52" w:rsidRDefault="006952B7" w:rsidP="006952B7">
      <w:pPr>
        <w:pStyle w:val="a7"/>
        <w:numPr>
          <w:ilvl w:val="0"/>
          <w:numId w:val="8"/>
        </w:numPr>
        <w:spacing w:after="0" w:line="240" w:lineRule="auto"/>
        <w:jc w:val="both"/>
        <w:rPr>
          <w:rFonts w:ascii="Times New Roman" w:eastAsia="Times New Roman" w:hAnsi="Times New Roman" w:cs="Times New Roman"/>
          <w:bCs/>
          <w:iCs/>
          <w:sz w:val="24"/>
          <w:szCs w:val="24"/>
          <w:lang w:eastAsia="ru-RU"/>
        </w:rPr>
      </w:pPr>
      <w:r w:rsidRPr="006952B7">
        <w:rPr>
          <w:rFonts w:ascii="Times New Roman" w:hAnsi="Times New Roman" w:cs="Times New Roman"/>
          <w:sz w:val="24"/>
          <w:szCs w:val="24"/>
        </w:rPr>
        <w:t xml:space="preserve">не менее - 3,5 </w:t>
      </w:r>
      <w:r>
        <w:rPr>
          <w:rFonts w:ascii="Times New Roman" w:hAnsi="Times New Roman" w:cs="Times New Roman"/>
          <w:sz w:val="24"/>
          <w:szCs w:val="24"/>
        </w:rPr>
        <w:t>м²</w:t>
      </w:r>
      <w:r w:rsidRPr="006952B7">
        <w:rPr>
          <w:rFonts w:ascii="Times New Roman" w:hAnsi="Times New Roman" w:cs="Times New Roman"/>
          <w:sz w:val="24"/>
          <w:szCs w:val="24"/>
        </w:rPr>
        <w:t xml:space="preserve"> на 1 обучающегося при организации групповых форм работы и индивидуальных занятий.</w:t>
      </w:r>
      <w:r>
        <w:rPr>
          <w:rFonts w:ascii="Times New Roman" w:hAnsi="Times New Roman" w:cs="Times New Roman"/>
          <w:sz w:val="24"/>
          <w:szCs w:val="24"/>
        </w:rPr>
        <w:t>⃰</w:t>
      </w:r>
    </w:p>
    <w:p w:rsidR="00C05A52" w:rsidRDefault="003F1C48" w:rsidP="00C05A52">
      <w:pPr>
        <w:pStyle w:val="a7"/>
        <w:numPr>
          <w:ilvl w:val="1"/>
          <w:numId w:val="1"/>
        </w:num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В целях оценки потенциала, эффективности, определения тенденций развития класса с углублённым изучением отдельных предметов администрацией школы проводится срез знаний в различных формах по предметам углублённого изучения не реже 1 раза в полугодие.</w:t>
      </w:r>
    </w:p>
    <w:p w:rsidR="003F1C48" w:rsidRDefault="003F1C48" w:rsidP="00C05A52">
      <w:pPr>
        <w:pStyle w:val="a7"/>
        <w:numPr>
          <w:ilvl w:val="1"/>
          <w:numId w:val="1"/>
        </w:numPr>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Оценка результатов обучающихся по </w:t>
      </w:r>
      <w:r w:rsidR="00CB3CD9">
        <w:rPr>
          <w:rFonts w:ascii="Times New Roman" w:eastAsia="Times New Roman" w:hAnsi="Times New Roman" w:cs="Times New Roman"/>
          <w:bCs/>
          <w:iCs/>
          <w:sz w:val="24"/>
          <w:szCs w:val="24"/>
          <w:lang w:eastAsia="ru-RU"/>
        </w:rPr>
        <w:t xml:space="preserve">учебному предмету углублённого изучения при текущем контроле, при проведении промежуточной аттестации производится на основании школьного положения о системе </w:t>
      </w:r>
      <w:r w:rsidR="00486ABE">
        <w:rPr>
          <w:rFonts w:ascii="Times New Roman" w:eastAsia="Times New Roman" w:hAnsi="Times New Roman" w:cs="Times New Roman"/>
          <w:bCs/>
          <w:iCs/>
          <w:sz w:val="24"/>
          <w:szCs w:val="24"/>
          <w:lang w:eastAsia="ru-RU"/>
        </w:rPr>
        <w:t>оценки качества образования.</w:t>
      </w:r>
    </w:p>
    <w:p w:rsidR="00486ABE" w:rsidRDefault="00486ABE" w:rsidP="006952B7">
      <w:pPr>
        <w:pStyle w:val="a7"/>
        <w:numPr>
          <w:ilvl w:val="1"/>
          <w:numId w:val="1"/>
        </w:numPr>
        <w:spacing w:after="0" w:line="240" w:lineRule="auto"/>
        <w:jc w:val="both"/>
        <w:rPr>
          <w:rFonts w:ascii="Times New Roman" w:eastAsia="Times New Roman" w:hAnsi="Times New Roman" w:cs="Times New Roman"/>
          <w:bCs/>
          <w:iCs/>
          <w:sz w:val="24"/>
          <w:szCs w:val="24"/>
          <w:lang w:eastAsia="ru-RU"/>
        </w:rPr>
      </w:pPr>
      <w:r w:rsidRPr="006F0C08">
        <w:rPr>
          <w:rFonts w:ascii="Times New Roman" w:eastAsia="Times New Roman" w:hAnsi="Times New Roman" w:cs="Times New Roman"/>
          <w:bCs/>
          <w:iCs/>
          <w:sz w:val="24"/>
          <w:szCs w:val="24"/>
          <w:lang w:eastAsia="ru-RU"/>
        </w:rPr>
        <w:t>Ликвидация и реорганизация классов с углублённым изучением отдельных предметов производится приказом по школе.</w:t>
      </w:r>
    </w:p>
    <w:p w:rsidR="006F0C08" w:rsidRDefault="006F0C08" w:rsidP="006F0C08">
      <w:pPr>
        <w:pStyle w:val="a7"/>
        <w:spacing w:after="0" w:line="240" w:lineRule="auto"/>
        <w:jc w:val="both"/>
        <w:rPr>
          <w:rFonts w:ascii="Times New Roman" w:eastAsia="Times New Roman" w:hAnsi="Times New Roman" w:cs="Times New Roman"/>
          <w:bCs/>
          <w:iCs/>
          <w:sz w:val="24"/>
          <w:szCs w:val="24"/>
          <w:lang w:eastAsia="ru-RU"/>
        </w:rPr>
      </w:pPr>
    </w:p>
    <w:p w:rsidR="006F0C08" w:rsidRPr="006F0C08" w:rsidRDefault="006F0C08" w:rsidP="006F0C08">
      <w:pPr>
        <w:pStyle w:val="a7"/>
        <w:spacing w:after="0" w:line="240" w:lineRule="auto"/>
        <w:jc w:val="both"/>
        <w:rPr>
          <w:rFonts w:ascii="Times New Roman" w:eastAsia="Times New Roman" w:hAnsi="Times New Roman" w:cs="Times New Roman"/>
          <w:bCs/>
          <w:iCs/>
          <w:sz w:val="24"/>
          <w:szCs w:val="24"/>
          <w:lang w:eastAsia="ru-RU"/>
        </w:rPr>
      </w:pPr>
    </w:p>
    <w:p w:rsidR="00B722CA" w:rsidRPr="00917E45" w:rsidRDefault="00486ABE" w:rsidP="00917E45">
      <w:pPr>
        <w:pStyle w:val="1"/>
      </w:pPr>
      <w:r>
        <w:rPr>
          <w:b w:val="0"/>
          <w:noProof/>
          <w:sz w:val="22"/>
          <w:szCs w:val="22"/>
        </w:rPr>
        <mc:AlternateContent>
          <mc:Choice Requires="wps">
            <w:drawing>
              <wp:anchor distT="0" distB="0" distL="114300" distR="114300" simplePos="0" relativeHeight="251659264" behindDoc="0" locked="0" layoutInCell="1" allowOverlap="1" wp14:anchorId="56BFFE7A" wp14:editId="1E9274D3">
                <wp:simplePos x="0" y="0"/>
                <wp:positionH relativeFrom="column">
                  <wp:posOffset>-272415</wp:posOffset>
                </wp:positionH>
                <wp:positionV relativeFrom="paragraph">
                  <wp:posOffset>69215</wp:posOffset>
                </wp:positionV>
                <wp:extent cx="677227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5pt,5.45pt" to="511.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" strokecolor="black [3213]"/>
            </w:pict>
          </mc:Fallback>
        </mc:AlternateContent>
      </w:r>
      <w:r w:rsidR="00C05A52" w:rsidRPr="00C05A52">
        <w:rPr>
          <w:b w:val="0"/>
          <w:sz w:val="22"/>
          <w:szCs w:val="22"/>
        </w:rPr>
        <w:t>⃰ С</w:t>
      </w:r>
      <w:r w:rsidR="00C05A52">
        <w:rPr>
          <w:b w:val="0"/>
          <w:sz w:val="22"/>
          <w:szCs w:val="22"/>
        </w:rPr>
        <w:t>анП</w:t>
      </w:r>
      <w:r w:rsidR="00C05A52" w:rsidRPr="00C05A52">
        <w:rPr>
          <w:b w:val="0"/>
          <w:sz w:val="22"/>
          <w:szCs w:val="22"/>
        </w:rPr>
        <w:t>ин 2.4.2.2821-10 (22.05.2019) санитарно-эпидемиологические требования к условиям и организации обучения в общеобразовательных учреждениях</w:t>
      </w:r>
    </w:p>
    <w:p w:rsidR="00CD7DA3" w:rsidRPr="00CD7DA3" w:rsidRDefault="00CD7DA3" w:rsidP="006F0C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DA3">
        <w:rPr>
          <w:rFonts w:ascii="Times New Roman" w:eastAsia="Times New Roman" w:hAnsi="Times New Roman" w:cs="Times New Roman"/>
          <w:b/>
          <w:bCs/>
          <w:sz w:val="24"/>
          <w:szCs w:val="24"/>
          <w:lang w:eastAsia="ru-RU"/>
        </w:rPr>
        <w:lastRenderedPageBreak/>
        <w:t>Сроки</w:t>
      </w:r>
      <w:r w:rsidRPr="00CD7DA3">
        <w:rPr>
          <w:rFonts w:ascii="Times New Roman" w:eastAsia="Times New Roman" w:hAnsi="Times New Roman" w:cs="Times New Roman"/>
          <w:sz w:val="24"/>
          <w:szCs w:val="24"/>
          <w:lang w:eastAsia="ru-RU"/>
        </w:rPr>
        <w:t xml:space="preserve"> </w:t>
      </w:r>
      <w:r w:rsidRPr="00CD7DA3">
        <w:rPr>
          <w:rFonts w:ascii="Times New Roman" w:eastAsia="Times New Roman" w:hAnsi="Times New Roman" w:cs="Times New Roman"/>
          <w:b/>
          <w:bCs/>
          <w:sz w:val="24"/>
          <w:szCs w:val="24"/>
          <w:lang w:eastAsia="ru-RU"/>
        </w:rPr>
        <w:t>проведен</w:t>
      </w:r>
      <w:r w:rsidR="00917E45">
        <w:rPr>
          <w:rFonts w:ascii="Times New Roman" w:eastAsia="Times New Roman" w:hAnsi="Times New Roman" w:cs="Times New Roman"/>
          <w:b/>
          <w:bCs/>
          <w:sz w:val="24"/>
          <w:szCs w:val="24"/>
          <w:lang w:eastAsia="ru-RU"/>
        </w:rPr>
        <w:t>ия индивидуального отбора</w:t>
      </w:r>
      <w:r w:rsidR="006F0C08">
        <w:rPr>
          <w:rFonts w:ascii="Times New Roman" w:eastAsia="Times New Roman" w:hAnsi="Times New Roman" w:cs="Times New Roman"/>
          <w:b/>
          <w:bCs/>
          <w:sz w:val="24"/>
          <w:szCs w:val="24"/>
          <w:lang w:eastAsia="ru-RU"/>
        </w:rPr>
        <w:t xml:space="preserve"> в классы с углубленным изучением отдельных предметов в МАОУ «СОШ №5 с УИОП»</w:t>
      </w:r>
      <w:r w:rsidR="00917E45">
        <w:rPr>
          <w:rFonts w:ascii="Times New Roman" w:eastAsia="Times New Roman" w:hAnsi="Times New Roman" w:cs="Times New Roman"/>
          <w:b/>
          <w:bCs/>
          <w:sz w:val="24"/>
          <w:szCs w:val="24"/>
          <w:lang w:eastAsia="ru-RU"/>
        </w:rPr>
        <w:t xml:space="preserve"> в 2020</w:t>
      </w:r>
      <w:r w:rsidRPr="00CD7DA3">
        <w:rPr>
          <w:rFonts w:ascii="Times New Roman" w:eastAsia="Times New Roman" w:hAnsi="Times New Roman" w:cs="Times New Roman"/>
          <w:b/>
          <w:bCs/>
          <w:sz w:val="24"/>
          <w:szCs w:val="24"/>
          <w:lang w:eastAsia="ru-RU"/>
        </w:rPr>
        <w:t xml:space="preserve"> году:</w:t>
      </w:r>
    </w:p>
    <w:p w:rsidR="00CD7DA3" w:rsidRPr="00CD7DA3" w:rsidRDefault="00917E45" w:rsidP="00CD7DA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отбор 20 – 22</w:t>
      </w:r>
      <w:r w:rsidR="00CD7DA3" w:rsidRPr="00CD7D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w:t>
      </w:r>
      <w:r w:rsidR="00CD7DA3" w:rsidRPr="00CD7DA3">
        <w:rPr>
          <w:rFonts w:ascii="Times New Roman" w:eastAsia="Times New Roman" w:hAnsi="Times New Roman" w:cs="Times New Roman"/>
          <w:sz w:val="24"/>
          <w:szCs w:val="24"/>
          <w:lang w:eastAsia="ru-RU"/>
        </w:rPr>
        <w:t xml:space="preserve"> (в соответствии с графиком</w:t>
      </w:r>
      <w:r>
        <w:rPr>
          <w:rFonts w:ascii="Times New Roman" w:eastAsia="Times New Roman" w:hAnsi="Times New Roman" w:cs="Times New Roman"/>
          <w:sz w:val="24"/>
          <w:szCs w:val="24"/>
          <w:lang w:eastAsia="ru-RU"/>
        </w:rPr>
        <w:t>, с учётом эпидемиологической обстановки</w:t>
      </w:r>
      <w:r w:rsidR="00CD7DA3" w:rsidRPr="00CD7DA3">
        <w:rPr>
          <w:rFonts w:ascii="Times New Roman" w:eastAsia="Times New Roman" w:hAnsi="Times New Roman" w:cs="Times New Roman"/>
          <w:sz w:val="24"/>
          <w:szCs w:val="24"/>
          <w:lang w:eastAsia="ru-RU"/>
        </w:rPr>
        <w:t xml:space="preserve">) </w:t>
      </w:r>
    </w:p>
    <w:p w:rsidR="00CD7DA3" w:rsidRPr="00CD7DA3" w:rsidRDefault="00917E45" w:rsidP="00CD7DA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подача заявлений не позднее 10</w:t>
      </w:r>
      <w:r w:rsidR="00CD7DA3" w:rsidRPr="00CD7D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октября</w:t>
      </w:r>
      <w:r w:rsidR="00CD7DA3" w:rsidRPr="00CD7DA3">
        <w:rPr>
          <w:rFonts w:ascii="Times New Roman" w:eastAsia="Times New Roman" w:hAnsi="Times New Roman" w:cs="Times New Roman"/>
          <w:sz w:val="24"/>
          <w:szCs w:val="24"/>
          <w:lang w:eastAsia="ru-RU"/>
        </w:rPr>
        <w:t xml:space="preserve"> </w:t>
      </w:r>
    </w:p>
    <w:p w:rsidR="00CD7DA3" w:rsidRPr="00CD7DA3" w:rsidRDefault="00CD7DA3" w:rsidP="00CD7DA3">
      <w:pPr>
        <w:spacing w:before="100" w:beforeAutospacing="1" w:after="100" w:afterAutospacing="1" w:line="240" w:lineRule="auto"/>
        <w:rPr>
          <w:rFonts w:ascii="Times New Roman" w:eastAsia="Times New Roman" w:hAnsi="Times New Roman" w:cs="Times New Roman"/>
          <w:sz w:val="24"/>
          <w:szCs w:val="24"/>
          <w:lang w:eastAsia="ru-RU"/>
        </w:rPr>
      </w:pPr>
      <w:r w:rsidRPr="00CD7DA3">
        <w:rPr>
          <w:rFonts w:ascii="Times New Roman" w:eastAsia="Times New Roman" w:hAnsi="Times New Roman" w:cs="Times New Roman"/>
          <w:b/>
          <w:bCs/>
          <w:sz w:val="24"/>
          <w:szCs w:val="24"/>
          <w:lang w:eastAsia="ru-RU"/>
        </w:rPr>
        <w:t>Формируемые классы и планируемое количество мест:</w:t>
      </w:r>
      <w:r w:rsidRPr="00CD7DA3">
        <w:rPr>
          <w:rFonts w:ascii="Times New Roman" w:eastAsia="Times New Roman" w:hAnsi="Times New Roman" w:cs="Times New Roman"/>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838"/>
        <w:gridCol w:w="5810"/>
        <w:gridCol w:w="1396"/>
      </w:tblGrid>
      <w:tr w:rsidR="00CD7DA3" w:rsidRPr="00CD7DA3" w:rsidTr="00CD7DA3">
        <w:trPr>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CD7DA3" w:rsidRPr="00CD7DA3" w:rsidRDefault="00CD7DA3" w:rsidP="00CD7D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DA3">
              <w:rPr>
                <w:rFonts w:ascii="Times New Roman" w:eastAsia="Times New Roman" w:hAnsi="Times New Roman" w:cs="Times New Roman"/>
                <w:sz w:val="24"/>
                <w:szCs w:val="24"/>
                <w:lang w:eastAsia="ru-RU"/>
              </w:rPr>
              <w:t xml:space="preserve">направление </w:t>
            </w:r>
          </w:p>
        </w:tc>
        <w:tc>
          <w:tcPr>
            <w:tcW w:w="855" w:type="dxa"/>
            <w:tcBorders>
              <w:top w:val="outset" w:sz="6" w:space="0" w:color="auto"/>
              <w:left w:val="outset" w:sz="6" w:space="0" w:color="auto"/>
              <w:bottom w:val="outset" w:sz="6" w:space="0" w:color="auto"/>
              <w:right w:val="outset" w:sz="6" w:space="0" w:color="auto"/>
            </w:tcBorders>
            <w:vAlign w:val="center"/>
            <w:hideMark/>
          </w:tcPr>
          <w:p w:rsidR="00CD7DA3" w:rsidRPr="00CD7DA3" w:rsidRDefault="00CD7DA3" w:rsidP="00CD7D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DA3">
              <w:rPr>
                <w:rFonts w:ascii="Times New Roman" w:eastAsia="Times New Roman" w:hAnsi="Times New Roman" w:cs="Times New Roman"/>
                <w:sz w:val="24"/>
                <w:szCs w:val="24"/>
                <w:lang w:eastAsia="ru-RU"/>
              </w:rPr>
              <w:t xml:space="preserve">класс </w:t>
            </w:r>
          </w:p>
        </w:tc>
        <w:tc>
          <w:tcPr>
            <w:tcW w:w="6090" w:type="dxa"/>
            <w:tcBorders>
              <w:top w:val="outset" w:sz="6" w:space="0" w:color="auto"/>
              <w:left w:val="outset" w:sz="6" w:space="0" w:color="auto"/>
              <w:bottom w:val="outset" w:sz="6" w:space="0" w:color="auto"/>
              <w:right w:val="outset" w:sz="6" w:space="0" w:color="auto"/>
            </w:tcBorders>
            <w:vAlign w:val="center"/>
            <w:hideMark/>
          </w:tcPr>
          <w:p w:rsidR="00CD7DA3" w:rsidRPr="00CD7DA3" w:rsidRDefault="00CD7DA3" w:rsidP="00CD7D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DA3">
              <w:rPr>
                <w:rFonts w:ascii="Times New Roman" w:eastAsia="Times New Roman" w:hAnsi="Times New Roman" w:cs="Times New Roman"/>
                <w:sz w:val="24"/>
                <w:szCs w:val="24"/>
                <w:lang w:eastAsia="ru-RU"/>
              </w:rPr>
              <w:t xml:space="preserve">образовательные области углубленного изучения </w:t>
            </w:r>
          </w:p>
        </w:tc>
        <w:tc>
          <w:tcPr>
            <w:tcW w:w="1410" w:type="dxa"/>
            <w:tcBorders>
              <w:top w:val="outset" w:sz="6" w:space="0" w:color="auto"/>
              <w:left w:val="outset" w:sz="6" w:space="0" w:color="auto"/>
              <w:bottom w:val="outset" w:sz="6" w:space="0" w:color="auto"/>
              <w:right w:val="outset" w:sz="6" w:space="0" w:color="auto"/>
            </w:tcBorders>
            <w:hideMark/>
          </w:tcPr>
          <w:p w:rsidR="00CD7DA3" w:rsidRPr="00CD7DA3" w:rsidRDefault="00CD7DA3" w:rsidP="00CD7DA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7DA3">
              <w:rPr>
                <w:rFonts w:ascii="Times New Roman" w:eastAsia="Times New Roman" w:hAnsi="Times New Roman" w:cs="Times New Roman"/>
                <w:sz w:val="24"/>
                <w:szCs w:val="24"/>
                <w:lang w:eastAsia="ru-RU"/>
              </w:rPr>
              <w:t xml:space="preserve">количество мест </w:t>
            </w:r>
          </w:p>
        </w:tc>
      </w:tr>
      <w:tr w:rsidR="00CD7DA3" w:rsidRPr="00CD7DA3" w:rsidTr="00CD7DA3">
        <w:trPr>
          <w:tblCellSpacing w:w="0"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CD7DA3" w:rsidRPr="00CD7DA3" w:rsidRDefault="00677E2E" w:rsidP="00CD7DA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w:t>
            </w:r>
            <w:r w:rsidR="00CD7DA3" w:rsidRPr="00CD7DA3">
              <w:rPr>
                <w:rFonts w:ascii="Times New Roman" w:eastAsia="Times New Roman" w:hAnsi="Times New Roman" w:cs="Times New Roman"/>
                <w:sz w:val="24"/>
                <w:szCs w:val="24"/>
                <w:lang w:eastAsia="ru-RU"/>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D7DA3" w:rsidRPr="00CD7DA3" w:rsidRDefault="009017C2" w:rsidP="00CD7DA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D7DA3" w:rsidRPr="00CD7DA3">
              <w:rPr>
                <w:rFonts w:ascii="Times New Roman" w:eastAsia="Times New Roman" w:hAnsi="Times New Roman" w:cs="Times New Roman"/>
                <w:sz w:val="24"/>
                <w:szCs w:val="24"/>
                <w:lang w:eastAsia="ru-RU"/>
              </w:rPr>
              <w:t xml:space="preserve"> </w:t>
            </w:r>
          </w:p>
        </w:tc>
        <w:tc>
          <w:tcPr>
            <w:tcW w:w="6090" w:type="dxa"/>
            <w:tcBorders>
              <w:top w:val="outset" w:sz="6" w:space="0" w:color="auto"/>
              <w:left w:val="outset" w:sz="6" w:space="0" w:color="auto"/>
              <w:bottom w:val="outset" w:sz="6" w:space="0" w:color="auto"/>
              <w:right w:val="outset" w:sz="6" w:space="0" w:color="auto"/>
            </w:tcBorders>
            <w:hideMark/>
          </w:tcPr>
          <w:p w:rsidR="00CD7DA3" w:rsidRPr="00CD7DA3" w:rsidRDefault="00CD7DA3" w:rsidP="00917E45">
            <w:pPr>
              <w:spacing w:after="0" w:line="240" w:lineRule="auto"/>
              <w:rPr>
                <w:rFonts w:ascii="Times New Roman" w:eastAsia="Times New Roman" w:hAnsi="Times New Roman" w:cs="Times New Roman"/>
                <w:sz w:val="24"/>
                <w:szCs w:val="24"/>
                <w:lang w:eastAsia="ru-RU"/>
              </w:rPr>
            </w:pPr>
            <w:r w:rsidRPr="00CD7DA3">
              <w:rPr>
                <w:rFonts w:ascii="Times New Roman" w:eastAsia="Times New Roman" w:hAnsi="Times New Roman" w:cs="Times New Roman"/>
                <w:sz w:val="24"/>
                <w:szCs w:val="24"/>
                <w:lang w:eastAsia="ru-RU"/>
              </w:rPr>
              <w:t xml:space="preserve">- русский язык </w:t>
            </w:r>
          </w:p>
          <w:p w:rsidR="00CD7DA3" w:rsidRPr="00CD7DA3" w:rsidRDefault="00CD7DA3" w:rsidP="00917E45">
            <w:pPr>
              <w:spacing w:after="0" w:line="240" w:lineRule="auto"/>
              <w:rPr>
                <w:rFonts w:ascii="Times New Roman" w:eastAsia="Times New Roman" w:hAnsi="Times New Roman" w:cs="Times New Roman"/>
                <w:sz w:val="24"/>
                <w:szCs w:val="24"/>
                <w:lang w:eastAsia="ru-RU"/>
              </w:rPr>
            </w:pPr>
            <w:r w:rsidRPr="00CD7DA3">
              <w:rPr>
                <w:rFonts w:ascii="Times New Roman" w:eastAsia="Times New Roman" w:hAnsi="Times New Roman" w:cs="Times New Roman"/>
                <w:sz w:val="24"/>
                <w:szCs w:val="24"/>
                <w:lang w:eastAsia="ru-RU"/>
              </w:rPr>
              <w:t xml:space="preserve">- литература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D7DA3" w:rsidRPr="00CD7DA3" w:rsidRDefault="00677E2E" w:rsidP="00CD7DA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CD7DA3" w:rsidRPr="00CD7DA3" w:rsidTr="00CD7DA3">
        <w:trPr>
          <w:tblCellSpacing w:w="0" w:type="dxa"/>
        </w:trPr>
        <w:tc>
          <w:tcPr>
            <w:tcW w:w="1950" w:type="dxa"/>
            <w:tcBorders>
              <w:top w:val="outset" w:sz="6" w:space="0" w:color="auto"/>
              <w:left w:val="outset" w:sz="6" w:space="0" w:color="auto"/>
              <w:bottom w:val="outset" w:sz="6" w:space="0" w:color="auto"/>
              <w:right w:val="outset" w:sz="6" w:space="0" w:color="auto"/>
            </w:tcBorders>
            <w:vAlign w:val="center"/>
            <w:hideMark/>
          </w:tcPr>
          <w:p w:rsidR="00CD7DA3" w:rsidRPr="00CD7DA3" w:rsidRDefault="00677E2E" w:rsidP="00CD7DA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Математика </w:t>
            </w:r>
            <w:r w:rsidR="00CD7DA3" w:rsidRPr="00CD7DA3">
              <w:rPr>
                <w:rFonts w:ascii="Times New Roman" w:eastAsia="Times New Roman" w:hAnsi="Times New Roman" w:cs="Times New Roman"/>
                <w:sz w:val="24"/>
                <w:szCs w:val="24"/>
                <w:lang w:eastAsia="ru-RU"/>
              </w:rPr>
              <w:t xml:space="preserve"> </w:t>
            </w:r>
          </w:p>
        </w:tc>
        <w:tc>
          <w:tcPr>
            <w:tcW w:w="855" w:type="dxa"/>
            <w:tcBorders>
              <w:top w:val="outset" w:sz="6" w:space="0" w:color="auto"/>
              <w:left w:val="outset" w:sz="6" w:space="0" w:color="auto"/>
              <w:bottom w:val="outset" w:sz="6" w:space="0" w:color="auto"/>
              <w:right w:val="outset" w:sz="6" w:space="0" w:color="auto"/>
            </w:tcBorders>
            <w:vAlign w:val="center"/>
            <w:hideMark/>
          </w:tcPr>
          <w:p w:rsidR="00CD7DA3" w:rsidRPr="00CD7DA3" w:rsidRDefault="009017C2" w:rsidP="00CD7DA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090" w:type="dxa"/>
            <w:tcBorders>
              <w:top w:val="outset" w:sz="6" w:space="0" w:color="auto"/>
              <w:left w:val="outset" w:sz="6" w:space="0" w:color="auto"/>
              <w:bottom w:val="outset" w:sz="6" w:space="0" w:color="auto"/>
              <w:right w:val="outset" w:sz="6" w:space="0" w:color="auto"/>
            </w:tcBorders>
            <w:hideMark/>
          </w:tcPr>
          <w:p w:rsidR="00CD7DA3" w:rsidRPr="00CD7DA3" w:rsidRDefault="00CD7DA3" w:rsidP="00917E45">
            <w:pPr>
              <w:spacing w:before="100" w:beforeAutospacing="1" w:after="100" w:afterAutospacing="1" w:line="240" w:lineRule="auto"/>
              <w:rPr>
                <w:rFonts w:ascii="Times New Roman" w:eastAsia="Times New Roman" w:hAnsi="Times New Roman" w:cs="Times New Roman"/>
                <w:sz w:val="24"/>
                <w:szCs w:val="24"/>
                <w:lang w:eastAsia="ru-RU"/>
              </w:rPr>
            </w:pPr>
            <w:r w:rsidRPr="00CD7DA3">
              <w:rPr>
                <w:rFonts w:ascii="Times New Roman" w:eastAsia="Times New Roman" w:hAnsi="Times New Roman" w:cs="Times New Roman"/>
                <w:sz w:val="24"/>
                <w:szCs w:val="24"/>
                <w:lang w:eastAsia="ru-RU"/>
              </w:rPr>
              <w:t xml:space="preserve">- математика </w:t>
            </w:r>
          </w:p>
        </w:tc>
        <w:tc>
          <w:tcPr>
            <w:tcW w:w="1410" w:type="dxa"/>
            <w:tcBorders>
              <w:top w:val="outset" w:sz="6" w:space="0" w:color="auto"/>
              <w:left w:val="outset" w:sz="6" w:space="0" w:color="auto"/>
              <w:bottom w:val="outset" w:sz="6" w:space="0" w:color="auto"/>
              <w:right w:val="outset" w:sz="6" w:space="0" w:color="auto"/>
            </w:tcBorders>
            <w:vAlign w:val="center"/>
            <w:hideMark/>
          </w:tcPr>
          <w:p w:rsidR="00CD7DA3" w:rsidRPr="00CD7DA3" w:rsidRDefault="00677E2E" w:rsidP="00CD7DA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CD7DA3" w:rsidRPr="00CD7DA3">
              <w:rPr>
                <w:rFonts w:ascii="Times New Roman" w:eastAsia="Times New Roman" w:hAnsi="Times New Roman" w:cs="Times New Roman"/>
                <w:sz w:val="24"/>
                <w:szCs w:val="24"/>
                <w:lang w:eastAsia="ru-RU"/>
              </w:rPr>
              <w:t xml:space="preserve"> </w:t>
            </w:r>
          </w:p>
        </w:tc>
      </w:tr>
    </w:tbl>
    <w:p w:rsidR="00CD7DA3" w:rsidRPr="00CD7DA3" w:rsidRDefault="00CD7DA3" w:rsidP="006F0C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7DA3">
        <w:rPr>
          <w:rFonts w:ascii="Times New Roman" w:eastAsia="Times New Roman" w:hAnsi="Times New Roman" w:cs="Times New Roman"/>
          <w:sz w:val="24"/>
          <w:szCs w:val="24"/>
          <w:lang w:eastAsia="ru-RU"/>
        </w:rPr>
        <w:t xml:space="preserve">Юридическими основаниями для формирования классов с углубленным изучением отдельных предметов являются следующие документы: </w:t>
      </w:r>
    </w:p>
    <w:p w:rsidR="00CD7DA3" w:rsidRPr="00CD7DA3" w:rsidRDefault="00CD7DA3" w:rsidP="006F0C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7DA3">
        <w:rPr>
          <w:rFonts w:ascii="Times New Roman" w:eastAsia="Times New Roman" w:hAnsi="Times New Roman" w:cs="Times New Roman"/>
          <w:sz w:val="24"/>
          <w:szCs w:val="24"/>
          <w:lang w:eastAsia="ru-RU"/>
        </w:rPr>
        <w:t xml:space="preserve">- Федеральный закон от 29.12.2012 года №273-ФЗ «Об образовании в Российской Федерации» </w:t>
      </w:r>
    </w:p>
    <w:p w:rsidR="00CD7DA3" w:rsidRPr="00CD7DA3" w:rsidRDefault="00CD7DA3" w:rsidP="006F0C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7DA3">
        <w:rPr>
          <w:rFonts w:ascii="Times New Roman" w:eastAsia="Times New Roman" w:hAnsi="Times New Roman" w:cs="Times New Roman"/>
          <w:sz w:val="24"/>
          <w:szCs w:val="24"/>
          <w:lang w:eastAsia="ru-RU"/>
        </w:rPr>
        <w:t xml:space="preserve">- Постановление Правительства </w:t>
      </w:r>
      <w:r w:rsidR="009017C2">
        <w:rPr>
          <w:rFonts w:ascii="Times New Roman" w:eastAsia="Times New Roman" w:hAnsi="Times New Roman" w:cs="Times New Roman"/>
          <w:sz w:val="24"/>
          <w:szCs w:val="24"/>
          <w:lang w:eastAsia="ru-RU"/>
        </w:rPr>
        <w:t>Свердловской области от</w:t>
      </w:r>
      <w:r w:rsidR="009017C2">
        <w:rPr>
          <w:rFonts w:ascii="Arial,Bold" w:hAnsi="Arial,Bold" w:cs="Arial,Bold"/>
          <w:b/>
          <w:bCs/>
          <w:sz w:val="20"/>
          <w:szCs w:val="20"/>
        </w:rPr>
        <w:t xml:space="preserve"> </w:t>
      </w:r>
      <w:r w:rsidR="009017C2" w:rsidRPr="009017C2">
        <w:rPr>
          <w:rFonts w:ascii="Times New Roman" w:hAnsi="Times New Roman" w:cs="Times New Roman"/>
          <w:bCs/>
          <w:sz w:val="24"/>
          <w:szCs w:val="24"/>
        </w:rPr>
        <w:t>27 декабря 2013 г. N 1669-ПП</w:t>
      </w:r>
      <w:r w:rsidRPr="009017C2">
        <w:rPr>
          <w:rFonts w:ascii="Times New Roman" w:eastAsia="Times New Roman" w:hAnsi="Times New Roman" w:cs="Times New Roman"/>
          <w:sz w:val="24"/>
          <w:szCs w:val="24"/>
          <w:lang w:eastAsia="ru-RU"/>
        </w:rPr>
        <w:t xml:space="preserve"> </w:t>
      </w:r>
      <w:r w:rsidRPr="00CD7DA3">
        <w:rPr>
          <w:rFonts w:ascii="Times New Roman" w:eastAsia="Times New Roman" w:hAnsi="Times New Roman" w:cs="Times New Roman"/>
          <w:sz w:val="24"/>
          <w:szCs w:val="24"/>
          <w:lang w:eastAsia="ru-RU"/>
        </w:rPr>
        <w:t xml:space="preserve">«Об утверждении Положения об определении порядка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w:t>
      </w:r>
    </w:p>
    <w:p w:rsidR="00CD7DA3" w:rsidRPr="00CD7DA3" w:rsidRDefault="00CD7DA3" w:rsidP="006F0C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7DA3">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22 января 2014 г. №32 «Об утверждении порядка приема граждан в общеобразовательные учреждения» и на основании </w:t>
      </w:r>
    </w:p>
    <w:p w:rsidR="00CD7DA3" w:rsidRPr="00CD7DA3" w:rsidRDefault="00CD7DA3" w:rsidP="006F0C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D7DA3">
        <w:rPr>
          <w:rFonts w:ascii="Times New Roman" w:eastAsia="Times New Roman" w:hAnsi="Times New Roman" w:cs="Times New Roman"/>
          <w:sz w:val="24"/>
          <w:szCs w:val="24"/>
          <w:lang w:eastAsia="ru-RU"/>
        </w:rPr>
        <w:t xml:space="preserve">- Устав </w:t>
      </w:r>
      <w:r w:rsidR="006F0C08">
        <w:rPr>
          <w:rFonts w:ascii="Times New Roman" w:eastAsia="Times New Roman" w:hAnsi="Times New Roman" w:cs="Times New Roman"/>
          <w:sz w:val="24"/>
          <w:szCs w:val="24"/>
          <w:lang w:eastAsia="ru-RU"/>
        </w:rPr>
        <w:t>МАОУ «СОШ №5 с УИОП» ГО Первоуральск</w:t>
      </w:r>
      <w:r w:rsidRPr="00CD7DA3">
        <w:rPr>
          <w:rFonts w:ascii="Times New Roman" w:eastAsia="Times New Roman" w:hAnsi="Times New Roman" w:cs="Times New Roman"/>
          <w:sz w:val="24"/>
          <w:szCs w:val="24"/>
          <w:lang w:eastAsia="ru-RU"/>
        </w:rPr>
        <w:t xml:space="preserve">. </w:t>
      </w:r>
    </w:p>
    <w:p w:rsidR="00170B09" w:rsidRDefault="00CD7DA3" w:rsidP="006F0C08">
      <w:pPr>
        <w:spacing w:before="100" w:beforeAutospacing="1" w:after="100" w:afterAutospacing="1" w:line="240" w:lineRule="auto"/>
      </w:pPr>
      <w:r w:rsidRPr="00CD7DA3">
        <w:rPr>
          <w:rFonts w:ascii="Times New Roman" w:eastAsia="Times New Roman" w:hAnsi="Times New Roman" w:cs="Times New Roman"/>
          <w:sz w:val="24"/>
          <w:szCs w:val="24"/>
          <w:lang w:eastAsia="ru-RU"/>
        </w:rPr>
        <w:t xml:space="preserve">- Положение о классах с углубленным изучением отдельных учебных предметов </w:t>
      </w:r>
      <w:r w:rsidR="006F0C08">
        <w:rPr>
          <w:rFonts w:ascii="Times New Roman" w:eastAsia="Times New Roman" w:hAnsi="Times New Roman" w:cs="Times New Roman"/>
          <w:sz w:val="24"/>
          <w:szCs w:val="24"/>
          <w:lang w:eastAsia="ru-RU"/>
        </w:rPr>
        <w:t>МАОУ «СОШ №5 с УИОП» ГО Первоуральск.</w:t>
      </w:r>
    </w:p>
    <w:sectPr w:rsidR="00170B09" w:rsidSect="006F0C08">
      <w:footerReference w:type="default" r:id="rId8"/>
      <w:pgSz w:w="11906" w:h="16838"/>
      <w:pgMar w:top="1134"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35" w:rsidRDefault="00ED2D35" w:rsidP="00C05A52">
      <w:pPr>
        <w:spacing w:after="0" w:line="240" w:lineRule="auto"/>
      </w:pPr>
      <w:r>
        <w:separator/>
      </w:r>
    </w:p>
  </w:endnote>
  <w:endnote w:type="continuationSeparator" w:id="0">
    <w:p w:rsidR="00ED2D35" w:rsidRDefault="00ED2D35" w:rsidP="00C05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A52" w:rsidRDefault="00C05A5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35" w:rsidRDefault="00ED2D35" w:rsidP="00C05A52">
      <w:pPr>
        <w:spacing w:after="0" w:line="240" w:lineRule="auto"/>
      </w:pPr>
      <w:r>
        <w:separator/>
      </w:r>
    </w:p>
  </w:footnote>
  <w:footnote w:type="continuationSeparator" w:id="0">
    <w:p w:rsidR="00ED2D35" w:rsidRDefault="00ED2D35" w:rsidP="00C05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E7D"/>
    <w:multiLevelType w:val="multilevel"/>
    <w:tmpl w:val="70224A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A46F10"/>
    <w:multiLevelType w:val="hybridMultilevel"/>
    <w:tmpl w:val="F156FDA0"/>
    <w:lvl w:ilvl="0" w:tplc="320C5E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7147F23"/>
    <w:multiLevelType w:val="hybridMultilevel"/>
    <w:tmpl w:val="51FEEAA6"/>
    <w:lvl w:ilvl="0" w:tplc="320C5EC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04609FC"/>
    <w:multiLevelType w:val="hybridMultilevel"/>
    <w:tmpl w:val="AE7C66A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A70653"/>
    <w:multiLevelType w:val="multilevel"/>
    <w:tmpl w:val="59F8D8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5442A9F"/>
    <w:multiLevelType w:val="hybridMultilevel"/>
    <w:tmpl w:val="B096F654"/>
    <w:lvl w:ilvl="0" w:tplc="320C5EC4">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6">
    <w:nsid w:val="762001A9"/>
    <w:multiLevelType w:val="hybridMultilevel"/>
    <w:tmpl w:val="D5A00176"/>
    <w:lvl w:ilvl="0" w:tplc="320C5E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DF20F14"/>
    <w:multiLevelType w:val="hybridMultilevel"/>
    <w:tmpl w:val="2D4C284C"/>
    <w:lvl w:ilvl="0" w:tplc="320C5EC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A3"/>
    <w:rsid w:val="0006176D"/>
    <w:rsid w:val="00137F38"/>
    <w:rsid w:val="00170B09"/>
    <w:rsid w:val="00182DBA"/>
    <w:rsid w:val="001E515F"/>
    <w:rsid w:val="00216C38"/>
    <w:rsid w:val="002F6FDB"/>
    <w:rsid w:val="00314DCD"/>
    <w:rsid w:val="003F1C48"/>
    <w:rsid w:val="00486ABE"/>
    <w:rsid w:val="004D5547"/>
    <w:rsid w:val="004E5E5D"/>
    <w:rsid w:val="00597F46"/>
    <w:rsid w:val="006344C7"/>
    <w:rsid w:val="00677E2E"/>
    <w:rsid w:val="006952B7"/>
    <w:rsid w:val="006D775E"/>
    <w:rsid w:val="006F0C08"/>
    <w:rsid w:val="007235BB"/>
    <w:rsid w:val="007861CC"/>
    <w:rsid w:val="007F5967"/>
    <w:rsid w:val="00830698"/>
    <w:rsid w:val="00865291"/>
    <w:rsid w:val="008E7F21"/>
    <w:rsid w:val="008F2AD7"/>
    <w:rsid w:val="008F305F"/>
    <w:rsid w:val="009017C2"/>
    <w:rsid w:val="00911D35"/>
    <w:rsid w:val="00917E45"/>
    <w:rsid w:val="009A142E"/>
    <w:rsid w:val="009D086F"/>
    <w:rsid w:val="00A132EC"/>
    <w:rsid w:val="00AD1163"/>
    <w:rsid w:val="00B1637C"/>
    <w:rsid w:val="00B722CA"/>
    <w:rsid w:val="00BB1BD5"/>
    <w:rsid w:val="00BF014C"/>
    <w:rsid w:val="00C03685"/>
    <w:rsid w:val="00C05A52"/>
    <w:rsid w:val="00C27852"/>
    <w:rsid w:val="00C63F9F"/>
    <w:rsid w:val="00CB38BD"/>
    <w:rsid w:val="00CB3CD9"/>
    <w:rsid w:val="00CD7DA3"/>
    <w:rsid w:val="00D1418D"/>
    <w:rsid w:val="00D866AF"/>
    <w:rsid w:val="00DF68B9"/>
    <w:rsid w:val="00E10C26"/>
    <w:rsid w:val="00E216C6"/>
    <w:rsid w:val="00EB49FA"/>
    <w:rsid w:val="00ED2D35"/>
    <w:rsid w:val="00F9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5A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D7DA3"/>
    <w:rPr>
      <w:i/>
      <w:iCs/>
    </w:rPr>
  </w:style>
  <w:style w:type="character" w:styleId="a4">
    <w:name w:val="Strong"/>
    <w:basedOn w:val="a0"/>
    <w:uiPriority w:val="22"/>
    <w:qFormat/>
    <w:rsid w:val="00CD7DA3"/>
    <w:rPr>
      <w:b/>
      <w:bCs/>
    </w:rPr>
  </w:style>
  <w:style w:type="character" w:styleId="a5">
    <w:name w:val="Hyperlink"/>
    <w:basedOn w:val="a0"/>
    <w:uiPriority w:val="99"/>
    <w:semiHidden/>
    <w:unhideWhenUsed/>
    <w:rsid w:val="00CD7DA3"/>
    <w:rPr>
      <w:color w:val="0000FF"/>
      <w:u w:val="single"/>
    </w:rPr>
  </w:style>
  <w:style w:type="paragraph" w:styleId="a6">
    <w:name w:val="Normal (Web)"/>
    <w:basedOn w:val="a"/>
    <w:uiPriority w:val="99"/>
    <w:unhideWhenUsed/>
    <w:rsid w:val="00CD7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F2AD7"/>
    <w:pPr>
      <w:ind w:left="720"/>
      <w:contextualSpacing/>
    </w:pPr>
  </w:style>
  <w:style w:type="paragraph" w:styleId="a8">
    <w:name w:val="Balloon Text"/>
    <w:basedOn w:val="a"/>
    <w:link w:val="a9"/>
    <w:uiPriority w:val="99"/>
    <w:semiHidden/>
    <w:unhideWhenUsed/>
    <w:rsid w:val="00216C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6C38"/>
    <w:rPr>
      <w:rFonts w:ascii="Tahoma" w:hAnsi="Tahoma" w:cs="Tahoma"/>
      <w:sz w:val="16"/>
      <w:szCs w:val="16"/>
    </w:rPr>
  </w:style>
  <w:style w:type="paragraph" w:customStyle="1" w:styleId="s22">
    <w:name w:val="s_22"/>
    <w:basedOn w:val="a"/>
    <w:rsid w:val="006952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95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6952B7"/>
    <w:rPr>
      <w:color w:val="800080" w:themeColor="followedHyperlink"/>
      <w:u w:val="single"/>
    </w:rPr>
  </w:style>
  <w:style w:type="character" w:customStyle="1" w:styleId="10">
    <w:name w:val="Заголовок 1 Знак"/>
    <w:basedOn w:val="a0"/>
    <w:link w:val="1"/>
    <w:uiPriority w:val="9"/>
    <w:rsid w:val="00C05A52"/>
    <w:rPr>
      <w:rFonts w:ascii="Times New Roman" w:eastAsia="Times New Roman" w:hAnsi="Times New Roman" w:cs="Times New Roman"/>
      <w:b/>
      <w:bCs/>
      <w:kern w:val="36"/>
      <w:sz w:val="48"/>
      <w:szCs w:val="48"/>
      <w:lang w:eastAsia="ru-RU"/>
    </w:rPr>
  </w:style>
  <w:style w:type="paragraph" w:styleId="ab">
    <w:name w:val="header"/>
    <w:basedOn w:val="a"/>
    <w:link w:val="ac"/>
    <w:uiPriority w:val="99"/>
    <w:unhideWhenUsed/>
    <w:rsid w:val="00C05A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05A52"/>
  </w:style>
  <w:style w:type="paragraph" w:styleId="ad">
    <w:name w:val="footer"/>
    <w:basedOn w:val="a"/>
    <w:link w:val="ae"/>
    <w:uiPriority w:val="99"/>
    <w:unhideWhenUsed/>
    <w:rsid w:val="00C05A5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05A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5A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D7DA3"/>
    <w:rPr>
      <w:i/>
      <w:iCs/>
    </w:rPr>
  </w:style>
  <w:style w:type="character" w:styleId="a4">
    <w:name w:val="Strong"/>
    <w:basedOn w:val="a0"/>
    <w:uiPriority w:val="22"/>
    <w:qFormat/>
    <w:rsid w:val="00CD7DA3"/>
    <w:rPr>
      <w:b/>
      <w:bCs/>
    </w:rPr>
  </w:style>
  <w:style w:type="character" w:styleId="a5">
    <w:name w:val="Hyperlink"/>
    <w:basedOn w:val="a0"/>
    <w:uiPriority w:val="99"/>
    <w:semiHidden/>
    <w:unhideWhenUsed/>
    <w:rsid w:val="00CD7DA3"/>
    <w:rPr>
      <w:color w:val="0000FF"/>
      <w:u w:val="single"/>
    </w:rPr>
  </w:style>
  <w:style w:type="paragraph" w:styleId="a6">
    <w:name w:val="Normal (Web)"/>
    <w:basedOn w:val="a"/>
    <w:uiPriority w:val="99"/>
    <w:unhideWhenUsed/>
    <w:rsid w:val="00CD7D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F2AD7"/>
    <w:pPr>
      <w:ind w:left="720"/>
      <w:contextualSpacing/>
    </w:pPr>
  </w:style>
  <w:style w:type="paragraph" w:styleId="a8">
    <w:name w:val="Balloon Text"/>
    <w:basedOn w:val="a"/>
    <w:link w:val="a9"/>
    <w:uiPriority w:val="99"/>
    <w:semiHidden/>
    <w:unhideWhenUsed/>
    <w:rsid w:val="00216C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16C38"/>
    <w:rPr>
      <w:rFonts w:ascii="Tahoma" w:hAnsi="Tahoma" w:cs="Tahoma"/>
      <w:sz w:val="16"/>
      <w:szCs w:val="16"/>
    </w:rPr>
  </w:style>
  <w:style w:type="paragraph" w:customStyle="1" w:styleId="s22">
    <w:name w:val="s_22"/>
    <w:basedOn w:val="a"/>
    <w:rsid w:val="006952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95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6952B7"/>
    <w:rPr>
      <w:color w:val="800080" w:themeColor="followedHyperlink"/>
      <w:u w:val="single"/>
    </w:rPr>
  </w:style>
  <w:style w:type="character" w:customStyle="1" w:styleId="10">
    <w:name w:val="Заголовок 1 Знак"/>
    <w:basedOn w:val="a0"/>
    <w:link w:val="1"/>
    <w:uiPriority w:val="9"/>
    <w:rsid w:val="00C05A52"/>
    <w:rPr>
      <w:rFonts w:ascii="Times New Roman" w:eastAsia="Times New Roman" w:hAnsi="Times New Roman" w:cs="Times New Roman"/>
      <w:b/>
      <w:bCs/>
      <w:kern w:val="36"/>
      <w:sz w:val="48"/>
      <w:szCs w:val="48"/>
      <w:lang w:eastAsia="ru-RU"/>
    </w:rPr>
  </w:style>
  <w:style w:type="paragraph" w:styleId="ab">
    <w:name w:val="header"/>
    <w:basedOn w:val="a"/>
    <w:link w:val="ac"/>
    <w:uiPriority w:val="99"/>
    <w:unhideWhenUsed/>
    <w:rsid w:val="00C05A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05A52"/>
  </w:style>
  <w:style w:type="paragraph" w:styleId="ad">
    <w:name w:val="footer"/>
    <w:basedOn w:val="a"/>
    <w:link w:val="ae"/>
    <w:uiPriority w:val="99"/>
    <w:unhideWhenUsed/>
    <w:rsid w:val="00C05A5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05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784">
      <w:bodyDiv w:val="1"/>
      <w:marLeft w:val="0"/>
      <w:marRight w:val="0"/>
      <w:marTop w:val="0"/>
      <w:marBottom w:val="0"/>
      <w:divBdr>
        <w:top w:val="none" w:sz="0" w:space="0" w:color="auto"/>
        <w:left w:val="none" w:sz="0" w:space="0" w:color="auto"/>
        <w:bottom w:val="none" w:sz="0" w:space="0" w:color="auto"/>
        <w:right w:val="none" w:sz="0" w:space="0" w:color="auto"/>
      </w:divBdr>
    </w:div>
    <w:div w:id="587349624">
      <w:bodyDiv w:val="1"/>
      <w:marLeft w:val="0"/>
      <w:marRight w:val="0"/>
      <w:marTop w:val="0"/>
      <w:marBottom w:val="0"/>
      <w:divBdr>
        <w:top w:val="none" w:sz="0" w:space="0" w:color="auto"/>
        <w:left w:val="none" w:sz="0" w:space="0" w:color="auto"/>
        <w:bottom w:val="none" w:sz="0" w:space="0" w:color="auto"/>
        <w:right w:val="none" w:sz="0" w:space="0" w:color="auto"/>
      </w:divBdr>
    </w:div>
    <w:div w:id="766509378">
      <w:bodyDiv w:val="1"/>
      <w:marLeft w:val="0"/>
      <w:marRight w:val="0"/>
      <w:marTop w:val="0"/>
      <w:marBottom w:val="0"/>
      <w:divBdr>
        <w:top w:val="none" w:sz="0" w:space="0" w:color="auto"/>
        <w:left w:val="none" w:sz="0" w:space="0" w:color="auto"/>
        <w:bottom w:val="none" w:sz="0" w:space="0" w:color="auto"/>
        <w:right w:val="none" w:sz="0" w:space="0" w:color="auto"/>
      </w:divBdr>
    </w:div>
    <w:div w:id="1938521174">
      <w:bodyDiv w:val="1"/>
      <w:marLeft w:val="0"/>
      <w:marRight w:val="0"/>
      <w:marTop w:val="0"/>
      <w:marBottom w:val="0"/>
      <w:divBdr>
        <w:top w:val="none" w:sz="0" w:space="0" w:color="auto"/>
        <w:left w:val="none" w:sz="0" w:space="0" w:color="auto"/>
        <w:bottom w:val="none" w:sz="0" w:space="0" w:color="auto"/>
        <w:right w:val="none" w:sz="0" w:space="0" w:color="auto"/>
      </w:divBdr>
      <w:divsChild>
        <w:div w:id="1898201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2249</Words>
  <Characters>12823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2020-10-03T06:26:00Z</cp:lastPrinted>
  <dcterms:created xsi:type="dcterms:W3CDTF">2020-10-03T07:29:00Z</dcterms:created>
  <dcterms:modified xsi:type="dcterms:W3CDTF">2020-10-03T07:29:00Z</dcterms:modified>
</cp:coreProperties>
</file>