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BE" w:rsidRPr="006554BE" w:rsidRDefault="006554BE" w:rsidP="006554BE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6554BE">
        <w:rPr>
          <w:rFonts w:eastAsia="Times New Roman" w:cs="Times New Roman"/>
          <w:b/>
          <w:sz w:val="24"/>
          <w:szCs w:val="24"/>
          <w:lang w:eastAsia="ru-RU"/>
        </w:rPr>
        <w:t>В МАОУ СОШ №5 обучается 1261 человек за счет бюджетных ассигнований</w:t>
      </w:r>
    </w:p>
    <w:p w:rsidR="006554BE" w:rsidRPr="006554BE" w:rsidRDefault="006554BE" w:rsidP="006554B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Численность </w:t>
      </w:r>
      <w:proofErr w:type="gramStart"/>
      <w:r w:rsidRPr="006554BE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  <w:r w:rsidRPr="006554BE">
        <w:rPr>
          <w:rFonts w:eastAsia="Times New Roman" w:cs="Times New Roman"/>
          <w:sz w:val="24"/>
          <w:szCs w:val="24"/>
          <w:lang w:eastAsia="ru-RU"/>
        </w:rPr>
        <w:t xml:space="preserve"> по уровням образования в 2019/2020 учебном году:</w:t>
      </w:r>
    </w:p>
    <w:p w:rsidR="006554BE" w:rsidRPr="006554BE" w:rsidRDefault="006554BE" w:rsidP="00655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Начальное общее образование  - 569 </w:t>
      </w:r>
      <w:proofErr w:type="gramStart"/>
      <w:r w:rsidRPr="006554BE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554BE" w:rsidRPr="006554BE" w:rsidRDefault="006554BE" w:rsidP="00655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Основное общее образование  - 585 </w:t>
      </w:r>
      <w:proofErr w:type="gramStart"/>
      <w:r w:rsidRPr="006554BE">
        <w:rPr>
          <w:rFonts w:eastAsia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727209" w:rsidRPr="006554BE" w:rsidRDefault="006554BE" w:rsidP="006554BE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554BE">
        <w:rPr>
          <w:rFonts w:eastAsia="Times New Roman" w:cs="Times New Roman"/>
          <w:sz w:val="24"/>
          <w:szCs w:val="24"/>
          <w:lang w:eastAsia="ru-RU"/>
        </w:rPr>
        <w:t xml:space="preserve">Среднее общее образование - 107 </w:t>
      </w:r>
      <w:proofErr w:type="gramStart"/>
      <w:r w:rsidRPr="006554BE">
        <w:rPr>
          <w:rFonts w:eastAsia="Times New Roman" w:cs="Times New Roman"/>
          <w:sz w:val="24"/>
          <w:szCs w:val="24"/>
          <w:lang w:eastAsia="ru-RU"/>
        </w:rPr>
        <w:t>обучающихся</w:t>
      </w:r>
      <w:bookmarkStart w:id="0" w:name="_GoBack"/>
      <w:bookmarkEnd w:id="0"/>
      <w:proofErr w:type="gramEnd"/>
    </w:p>
    <w:p w:rsidR="006554BE" w:rsidRPr="006554BE" w:rsidRDefault="006554BE">
      <w:pPr>
        <w:rPr>
          <w:sz w:val="24"/>
          <w:szCs w:val="24"/>
        </w:rPr>
      </w:pPr>
      <w:r w:rsidRPr="006554BE">
        <w:rPr>
          <w:sz w:val="24"/>
          <w:szCs w:val="24"/>
        </w:rPr>
        <w:t xml:space="preserve">Количество </w:t>
      </w:r>
      <w:proofErr w:type="gramStart"/>
      <w:r w:rsidRPr="006554BE">
        <w:rPr>
          <w:sz w:val="24"/>
          <w:szCs w:val="24"/>
        </w:rPr>
        <w:t>обучающихся</w:t>
      </w:r>
      <w:proofErr w:type="gramEnd"/>
      <w:r w:rsidRPr="006554BE">
        <w:rPr>
          <w:sz w:val="24"/>
          <w:szCs w:val="24"/>
        </w:rPr>
        <w:t xml:space="preserve"> по адаптированным программам начального и основного общего образования:</w:t>
      </w:r>
    </w:p>
    <w:p w:rsidR="006554BE" w:rsidRPr="006554BE" w:rsidRDefault="006554BE" w:rsidP="006554BE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54BE">
        <w:rPr>
          <w:sz w:val="24"/>
          <w:szCs w:val="24"/>
        </w:rPr>
        <w:t>с задержкой психического развития  – 2;</w:t>
      </w:r>
    </w:p>
    <w:p w:rsidR="006554BE" w:rsidRPr="006554BE" w:rsidRDefault="006554BE" w:rsidP="006554BE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54BE">
        <w:rPr>
          <w:sz w:val="24"/>
          <w:szCs w:val="24"/>
        </w:rPr>
        <w:t xml:space="preserve">с </w:t>
      </w:r>
      <w:r w:rsidRPr="006554BE">
        <w:rPr>
          <w:sz w:val="24"/>
          <w:szCs w:val="24"/>
        </w:rPr>
        <w:t>тяжелыми нарушениями речи</w:t>
      </w:r>
      <w:r w:rsidRPr="006554BE">
        <w:rPr>
          <w:sz w:val="24"/>
          <w:szCs w:val="24"/>
        </w:rPr>
        <w:t xml:space="preserve">  – 2;</w:t>
      </w:r>
    </w:p>
    <w:p w:rsidR="006554BE" w:rsidRPr="006554BE" w:rsidRDefault="006554BE" w:rsidP="006554BE">
      <w:pPr>
        <w:pStyle w:val="a4"/>
        <w:numPr>
          <w:ilvl w:val="0"/>
          <w:numId w:val="1"/>
        </w:numPr>
        <w:rPr>
          <w:sz w:val="24"/>
          <w:szCs w:val="24"/>
        </w:rPr>
      </w:pPr>
      <w:r w:rsidRPr="006554BE">
        <w:rPr>
          <w:sz w:val="24"/>
          <w:szCs w:val="24"/>
        </w:rPr>
        <w:t xml:space="preserve">с нарушением слуха </w:t>
      </w:r>
      <w:r w:rsidRPr="006554BE">
        <w:rPr>
          <w:sz w:val="24"/>
          <w:szCs w:val="24"/>
        </w:rPr>
        <w:t>– 2</w:t>
      </w:r>
      <w:r w:rsidRPr="006554BE">
        <w:rPr>
          <w:sz w:val="24"/>
          <w:szCs w:val="24"/>
        </w:rPr>
        <w:t>.</w:t>
      </w:r>
    </w:p>
    <w:p w:rsidR="006554BE" w:rsidRPr="006554BE" w:rsidRDefault="006554BE" w:rsidP="006554BE">
      <w:pPr>
        <w:rPr>
          <w:sz w:val="24"/>
          <w:szCs w:val="24"/>
        </w:rPr>
      </w:pPr>
    </w:p>
    <w:p w:rsidR="006554BE" w:rsidRPr="006554BE" w:rsidRDefault="006554BE">
      <w:pPr>
        <w:rPr>
          <w:sz w:val="24"/>
          <w:szCs w:val="24"/>
        </w:rPr>
      </w:pPr>
    </w:p>
    <w:sectPr w:rsidR="006554BE" w:rsidRPr="0065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6BA"/>
    <w:multiLevelType w:val="hybridMultilevel"/>
    <w:tmpl w:val="1D0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6699C"/>
    <w:multiLevelType w:val="hybridMultilevel"/>
    <w:tmpl w:val="B3E4B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A4"/>
    <w:rsid w:val="006554BE"/>
    <w:rsid w:val="00727209"/>
    <w:rsid w:val="00AB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5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2020-06-26T08:12:00Z</dcterms:created>
  <dcterms:modified xsi:type="dcterms:W3CDTF">2020-06-26T08:12:00Z</dcterms:modified>
</cp:coreProperties>
</file>