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769" w:rsidRPr="00C10769" w:rsidRDefault="00C10769" w:rsidP="00C10769">
      <w:pPr>
        <w:jc w:val="right"/>
        <w:rPr>
          <w:rFonts w:ascii="Arial" w:hAnsi="Arial" w:cs="Arial"/>
        </w:rPr>
      </w:pPr>
      <w:r w:rsidRPr="00C10769">
        <w:rPr>
          <w:rFonts w:ascii="Arial" w:hAnsi="Arial" w:cs="Arial"/>
        </w:rPr>
        <w:t>Утверждаю:</w:t>
      </w:r>
    </w:p>
    <w:p w:rsidR="00C10769" w:rsidRPr="00C10769" w:rsidRDefault="00C10769" w:rsidP="00C10769">
      <w:pPr>
        <w:jc w:val="right"/>
        <w:rPr>
          <w:rFonts w:ascii="Arial" w:hAnsi="Arial" w:cs="Arial"/>
        </w:rPr>
      </w:pPr>
      <w:r w:rsidRPr="00C10769">
        <w:rPr>
          <w:rFonts w:ascii="Arial" w:hAnsi="Arial" w:cs="Arial"/>
        </w:rPr>
        <w:t>Директор школы ___________</w:t>
      </w:r>
    </w:p>
    <w:p w:rsidR="00C10769" w:rsidRPr="00C10769" w:rsidRDefault="00C10769" w:rsidP="00C10769">
      <w:pPr>
        <w:jc w:val="right"/>
        <w:rPr>
          <w:rFonts w:ascii="Arial" w:hAnsi="Arial" w:cs="Arial"/>
        </w:rPr>
      </w:pPr>
      <w:proofErr w:type="spellStart"/>
      <w:r w:rsidRPr="00C10769">
        <w:rPr>
          <w:rFonts w:ascii="Arial" w:hAnsi="Arial" w:cs="Arial"/>
        </w:rPr>
        <w:t>Р.Д.Чижевская</w:t>
      </w:r>
      <w:proofErr w:type="spellEnd"/>
    </w:p>
    <w:p w:rsidR="001C7626" w:rsidRPr="00C10769" w:rsidRDefault="003A671F" w:rsidP="00C10769">
      <w:pPr>
        <w:jc w:val="center"/>
        <w:rPr>
          <w:rFonts w:ascii="Arial" w:hAnsi="Arial" w:cs="Arial"/>
          <w:b/>
          <w:sz w:val="28"/>
          <w:szCs w:val="28"/>
        </w:rPr>
      </w:pPr>
      <w:r w:rsidRPr="00C10769">
        <w:rPr>
          <w:rFonts w:ascii="Arial" w:hAnsi="Arial" w:cs="Arial"/>
          <w:b/>
          <w:sz w:val="28"/>
          <w:szCs w:val="28"/>
        </w:rPr>
        <w:t>План работы МО классных руководителей на 201</w:t>
      </w:r>
      <w:r w:rsidR="00AF0855">
        <w:rPr>
          <w:rFonts w:ascii="Arial" w:hAnsi="Arial" w:cs="Arial"/>
          <w:b/>
          <w:sz w:val="28"/>
          <w:szCs w:val="28"/>
        </w:rPr>
        <w:t>9-20</w:t>
      </w:r>
      <w:r w:rsidRPr="00C10769"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C10769" w:rsidRPr="00AF0855" w:rsidRDefault="00C10769" w:rsidP="00C10769">
      <w:pPr>
        <w:rPr>
          <w:rStyle w:val="c38"/>
          <w:sz w:val="24"/>
          <w:szCs w:val="24"/>
        </w:rPr>
      </w:pPr>
      <w:r w:rsidRPr="00AF0855">
        <w:rPr>
          <w:rStyle w:val="c38"/>
          <w:rFonts w:ascii="Arial" w:hAnsi="Arial" w:cs="Arial"/>
          <w:sz w:val="24"/>
          <w:szCs w:val="24"/>
        </w:rPr>
        <w:t>«Современные  образовательные технологии и методики</w:t>
      </w:r>
      <w:r w:rsidR="00AF0855">
        <w:rPr>
          <w:rStyle w:val="c38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F0855">
        <w:rPr>
          <w:rStyle w:val="c38"/>
          <w:rFonts w:ascii="Arial" w:hAnsi="Arial" w:cs="Arial"/>
          <w:sz w:val="24"/>
          <w:szCs w:val="24"/>
        </w:rPr>
        <w:t>в воспитательной системе классного руководителя в условиях реализации ФГОС второго поколения»</w:t>
      </w:r>
    </w:p>
    <w:p w:rsidR="00C10769" w:rsidRDefault="00C10769" w:rsidP="00C1076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Цель: Повышение профессиональной компетентности классных руководителей в  работе с обучающимися, родителями, классным коллективом.           </w:t>
      </w:r>
    </w:p>
    <w:p w:rsidR="00C10769" w:rsidRDefault="00C10769" w:rsidP="00C107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Задачи: </w:t>
      </w:r>
    </w:p>
    <w:p w:rsidR="00C10769" w:rsidRDefault="00C10769" w:rsidP="00C10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Организация информационно-педагогической помощи классным руководителям.</w:t>
      </w:r>
    </w:p>
    <w:p w:rsidR="00C10769" w:rsidRDefault="00C10769" w:rsidP="00C10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Развитие информационной культуры педагогов и использование инновационных технологий в воспитательной работе.</w:t>
      </w:r>
    </w:p>
    <w:p w:rsidR="00C10769" w:rsidRDefault="00C10769" w:rsidP="00C10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Создание информационно-педагогического банка собственных достижений, популяризация собственного опыта.</w:t>
      </w:r>
    </w:p>
    <w:p w:rsidR="00C10769" w:rsidRDefault="00C10769" w:rsidP="00C10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Совершенствование и повышения эффективности воспитательной работы в школе;</w:t>
      </w:r>
    </w:p>
    <w:p w:rsidR="00C10769" w:rsidRDefault="00C10769" w:rsidP="00C107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C10769" w:rsidRDefault="00C10769" w:rsidP="00C107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Приоритетные направления методической работы:</w:t>
      </w:r>
    </w:p>
    <w:p w:rsidR="00C10769" w:rsidRDefault="00C10769" w:rsidP="00C107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C10769" w:rsidRDefault="00C10769" w:rsidP="00C107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Информирование о нормативно-правовой базе, регулирующей работу классных руководителей.</w:t>
      </w:r>
    </w:p>
    <w:p w:rsidR="00C10769" w:rsidRDefault="00C10769" w:rsidP="00C107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 3. Обобщение, систематизация и распространение передового педагогического опыта.</w:t>
      </w:r>
    </w:p>
    <w:p w:rsidR="00C10769" w:rsidRDefault="00C10769" w:rsidP="00C107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 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C10769" w:rsidRPr="00C10769" w:rsidRDefault="00C10769" w:rsidP="00C10769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6520"/>
        <w:gridCol w:w="2552"/>
        <w:gridCol w:w="1559"/>
      </w:tblGrid>
      <w:tr w:rsidR="003A671F" w:rsidRPr="003A671F" w:rsidTr="003A671F">
        <w:trPr>
          <w:trHeight w:val="1849"/>
        </w:trPr>
        <w:tc>
          <w:tcPr>
            <w:tcW w:w="644" w:type="dxa"/>
          </w:tcPr>
          <w:p w:rsidR="003A671F" w:rsidRPr="003A671F" w:rsidRDefault="003A671F" w:rsidP="003A671F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3A671F" w:rsidRPr="003A671F" w:rsidRDefault="003A671F" w:rsidP="003A671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Темы заседаний</w:t>
            </w:r>
          </w:p>
        </w:tc>
        <w:tc>
          <w:tcPr>
            <w:tcW w:w="2552" w:type="dxa"/>
          </w:tcPr>
          <w:p w:rsidR="003A671F" w:rsidRPr="003A671F" w:rsidRDefault="003A671F" w:rsidP="003A671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</w:tcPr>
          <w:p w:rsidR="003A671F" w:rsidRPr="003A671F" w:rsidRDefault="003A671F" w:rsidP="003A671F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Сроки и отметка о выполнении</w:t>
            </w:r>
          </w:p>
        </w:tc>
      </w:tr>
      <w:tr w:rsidR="003A671F" w:rsidRPr="003A671F" w:rsidTr="003A671F">
        <w:trPr>
          <w:trHeight w:val="1849"/>
        </w:trPr>
        <w:tc>
          <w:tcPr>
            <w:tcW w:w="644" w:type="dxa"/>
          </w:tcPr>
          <w:p w:rsidR="003A671F" w:rsidRPr="003A671F" w:rsidRDefault="003A671F" w:rsidP="000E32EB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53236" w:rsidRDefault="00453236" w:rsidP="004532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236">
              <w:rPr>
                <w:rFonts w:ascii="Arial" w:eastAsia="Calibri" w:hAnsi="Arial" w:cs="Arial"/>
                <w:sz w:val="24"/>
                <w:szCs w:val="24"/>
              </w:rPr>
              <w:t xml:space="preserve">1. </w:t>
            </w:r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Заседание МО классных руководителей </w:t>
            </w:r>
          </w:p>
          <w:p w:rsidR="00453236" w:rsidRPr="00453236" w:rsidRDefault="00453236" w:rsidP="00453236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Тема: Поиск эффективных решений. Организация работы классных руководителей на 2019-2020 учебный год. Вопросы для обсуждения:                                                  1. Утверждение плана работы на 2019/2020 учебный год.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2.Изучение нормативных документов по организации.                                                                  3. Социальный паспорт класса.                                              4. Обсуждение и принятие планов воспитательной </w:t>
            </w:r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работы классных руководителей на 2019-2020 учебный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год.</w:t>
            </w:r>
          </w:p>
          <w:p w:rsidR="003A671F" w:rsidRPr="003A671F" w:rsidRDefault="003A671F" w:rsidP="000E32EB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671F" w:rsidRPr="003A671F" w:rsidRDefault="003A671F" w:rsidP="000E32EB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A671F">
              <w:rPr>
                <w:rFonts w:ascii="Arial" w:eastAsia="Calibri" w:hAnsi="Arial" w:cs="Arial"/>
                <w:sz w:val="24"/>
                <w:szCs w:val="24"/>
              </w:rPr>
              <w:lastRenderedPageBreak/>
              <w:t>Зам. директора по ВР</w:t>
            </w:r>
            <w:r>
              <w:rPr>
                <w:rFonts w:ascii="Arial" w:eastAsia="Calibri" w:hAnsi="Arial" w:cs="Arial"/>
                <w:sz w:val="24"/>
                <w:szCs w:val="24"/>
              </w:rPr>
              <w:t>, руководитель МО</w:t>
            </w:r>
          </w:p>
        </w:tc>
        <w:tc>
          <w:tcPr>
            <w:tcW w:w="1559" w:type="dxa"/>
          </w:tcPr>
          <w:p w:rsidR="003A671F" w:rsidRPr="003A671F" w:rsidRDefault="003A671F" w:rsidP="000E32EB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Сентябрь,    3</w:t>
            </w:r>
            <w:r w:rsidRPr="003A671F">
              <w:rPr>
                <w:rFonts w:ascii="Arial" w:eastAsia="Calibri" w:hAnsi="Arial" w:cs="Arial"/>
                <w:sz w:val="24"/>
                <w:szCs w:val="24"/>
              </w:rPr>
              <w:t xml:space="preserve"> неделя (вторник)</w:t>
            </w:r>
          </w:p>
        </w:tc>
      </w:tr>
      <w:tr w:rsidR="003A671F" w:rsidRPr="003A671F" w:rsidTr="003A671F">
        <w:trPr>
          <w:trHeight w:val="1849"/>
        </w:trPr>
        <w:tc>
          <w:tcPr>
            <w:tcW w:w="644" w:type="dxa"/>
          </w:tcPr>
          <w:p w:rsidR="003A671F" w:rsidRPr="008C2B30" w:rsidRDefault="003A671F" w:rsidP="000E32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6520" w:type="dxa"/>
          </w:tcPr>
          <w:p w:rsidR="00453236" w:rsidRPr="007C1489" w:rsidRDefault="00453236" w:rsidP="00453236">
            <w:pPr>
              <w:pStyle w:val="c11"/>
              <w:rPr>
                <w:rFonts w:ascii="Arial" w:hAnsi="Arial" w:cs="Arial"/>
              </w:rPr>
            </w:pPr>
            <w:r w:rsidRPr="007C1489">
              <w:rPr>
                <w:rStyle w:val="c22"/>
                <w:rFonts w:ascii="Arial" w:hAnsi="Arial" w:cs="Arial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453236" w:rsidRPr="007C1489" w:rsidRDefault="00453236" w:rsidP="00453236">
            <w:pPr>
              <w:pStyle w:val="c11"/>
              <w:rPr>
                <w:rFonts w:ascii="Arial" w:hAnsi="Arial" w:cs="Arial"/>
              </w:rPr>
            </w:pPr>
            <w:r w:rsidRPr="007C1489">
              <w:rPr>
                <w:rStyle w:val="c4"/>
                <w:rFonts w:ascii="Arial" w:hAnsi="Arial" w:cs="Arial"/>
              </w:rPr>
              <w:t xml:space="preserve">1. Применение инновационных технологий в воспитательной работе. </w:t>
            </w:r>
          </w:p>
          <w:p w:rsidR="00453236" w:rsidRPr="007C1489" w:rsidRDefault="00453236" w:rsidP="00453236">
            <w:pPr>
              <w:pStyle w:val="c11"/>
              <w:rPr>
                <w:rFonts w:ascii="Arial" w:hAnsi="Arial" w:cs="Arial"/>
              </w:rPr>
            </w:pPr>
            <w:r w:rsidRPr="007C1489">
              <w:rPr>
                <w:rStyle w:val="c4"/>
                <w:rFonts w:ascii="Arial" w:hAnsi="Arial" w:cs="Arial"/>
              </w:rPr>
              <w:t xml:space="preserve"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 </w:t>
            </w:r>
          </w:p>
          <w:p w:rsidR="00453236" w:rsidRPr="007C1489" w:rsidRDefault="00453236" w:rsidP="00453236">
            <w:pPr>
              <w:pStyle w:val="c11"/>
              <w:rPr>
                <w:rFonts w:ascii="Arial" w:hAnsi="Arial" w:cs="Arial"/>
              </w:rPr>
            </w:pPr>
            <w:r w:rsidRPr="007C1489">
              <w:rPr>
                <w:rStyle w:val="c4"/>
                <w:rFonts w:ascii="Arial" w:hAnsi="Arial" w:cs="Arial"/>
              </w:rPr>
              <w:t>4.Роль классного руководителя в системе воспитания школьников в условиях реализации ФГОС.</w:t>
            </w:r>
          </w:p>
          <w:p w:rsidR="003A671F" w:rsidRPr="00A506C2" w:rsidRDefault="003A671F" w:rsidP="000E32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671F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  <w:r w:rsidRPr="00653F59">
              <w:rPr>
                <w:rFonts w:ascii="Arial" w:hAnsi="Arial" w:cs="Arial"/>
                <w:sz w:val="24"/>
                <w:szCs w:val="24"/>
              </w:rPr>
              <w:t>Зам.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53F59">
              <w:rPr>
                <w:rFonts w:ascii="Arial" w:hAnsi="Arial" w:cs="Arial"/>
                <w:sz w:val="24"/>
                <w:szCs w:val="24"/>
              </w:rPr>
              <w:t>дир</w:t>
            </w:r>
            <w:r>
              <w:rPr>
                <w:rFonts w:ascii="Arial" w:hAnsi="Arial" w:cs="Arial"/>
                <w:sz w:val="24"/>
                <w:szCs w:val="24"/>
              </w:rPr>
              <w:t xml:space="preserve">ектора </w:t>
            </w:r>
            <w:r w:rsidRPr="00653F59">
              <w:rPr>
                <w:rFonts w:ascii="Arial" w:hAnsi="Arial" w:cs="Arial"/>
                <w:sz w:val="24"/>
                <w:szCs w:val="24"/>
              </w:rPr>
              <w:t>по ВР</w:t>
            </w:r>
            <w:r>
              <w:rPr>
                <w:rFonts w:ascii="Arial" w:hAnsi="Arial" w:cs="Arial"/>
                <w:sz w:val="24"/>
                <w:szCs w:val="24"/>
              </w:rPr>
              <w:t>, руководитель МО</w:t>
            </w:r>
          </w:p>
          <w:p w:rsidR="003A671F" w:rsidRPr="00653F59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71F" w:rsidRPr="00653F59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Октябрь,             3 неделя</w:t>
            </w:r>
          </w:p>
        </w:tc>
      </w:tr>
      <w:tr w:rsidR="003A671F" w:rsidRPr="003A671F" w:rsidTr="003A671F">
        <w:trPr>
          <w:trHeight w:val="1849"/>
        </w:trPr>
        <w:tc>
          <w:tcPr>
            <w:tcW w:w="644" w:type="dxa"/>
          </w:tcPr>
          <w:p w:rsidR="003A671F" w:rsidRPr="007D6231" w:rsidRDefault="003A671F" w:rsidP="000E32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53236" w:rsidRPr="000C20F2" w:rsidRDefault="00453236" w:rsidP="00453236">
            <w:pPr>
              <w:pStyle w:val="c21"/>
              <w:rPr>
                <w:rFonts w:ascii="Arial" w:hAnsi="Arial" w:cs="Arial"/>
              </w:rPr>
            </w:pPr>
            <w:r w:rsidRPr="000C20F2">
              <w:rPr>
                <w:rStyle w:val="c4"/>
                <w:rFonts w:ascii="Arial" w:hAnsi="Arial" w:cs="Arial"/>
              </w:rPr>
              <w:t>«Мастерская педагогического опыта».</w:t>
            </w:r>
          </w:p>
          <w:p w:rsidR="00453236" w:rsidRPr="00B957EB" w:rsidRDefault="00453236" w:rsidP="00453236">
            <w:pPr>
              <w:pStyle w:val="c21"/>
              <w:rPr>
                <w:rStyle w:val="c34"/>
                <w:rFonts w:ascii="Arial" w:hAnsi="Arial" w:cs="Arial"/>
              </w:rPr>
            </w:pPr>
            <w:r>
              <w:rPr>
                <w:rStyle w:val="c34"/>
                <w:rFonts w:ascii="Arial" w:hAnsi="Arial" w:cs="Arial"/>
              </w:rPr>
              <w:t>Тема «В мире добра», проведение открытых классных часов с последующим обсуждением.</w:t>
            </w:r>
          </w:p>
          <w:p w:rsidR="003A671F" w:rsidRDefault="003A671F" w:rsidP="000E32EB">
            <w:pPr>
              <w:pStyle w:val="c5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A671F" w:rsidRDefault="003A671F" w:rsidP="000E3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ВР, руководитель МО</w:t>
            </w:r>
          </w:p>
        </w:tc>
        <w:tc>
          <w:tcPr>
            <w:tcW w:w="1559" w:type="dxa"/>
          </w:tcPr>
          <w:p w:rsidR="003A671F" w:rsidRDefault="003A671F" w:rsidP="000E32E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Ноябрь,            3 неделя</w:t>
            </w:r>
          </w:p>
        </w:tc>
      </w:tr>
      <w:tr w:rsidR="003A671F" w:rsidRPr="003A671F" w:rsidTr="003A671F">
        <w:trPr>
          <w:trHeight w:val="1849"/>
        </w:trPr>
        <w:tc>
          <w:tcPr>
            <w:tcW w:w="644" w:type="dxa"/>
          </w:tcPr>
          <w:p w:rsidR="003A671F" w:rsidRPr="007D6231" w:rsidRDefault="003A671F" w:rsidP="000E32E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3A671F" w:rsidRPr="00453236" w:rsidRDefault="00453236" w:rsidP="004532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453236">
              <w:rPr>
                <w:rFonts w:ascii="Arial" w:hAnsi="Arial" w:cs="Arial"/>
                <w:sz w:val="24"/>
                <w:szCs w:val="24"/>
              </w:rPr>
              <w:t>Встреча с психологом «Этика педагогического общения как необходимое условие эмоционального сгорания учителя»</w:t>
            </w:r>
          </w:p>
        </w:tc>
        <w:tc>
          <w:tcPr>
            <w:tcW w:w="2552" w:type="dxa"/>
          </w:tcPr>
          <w:p w:rsidR="003A671F" w:rsidRPr="00653F59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ВР, руководитель МО</w:t>
            </w:r>
          </w:p>
        </w:tc>
        <w:tc>
          <w:tcPr>
            <w:tcW w:w="1559" w:type="dxa"/>
          </w:tcPr>
          <w:p w:rsidR="003A671F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Декабрь,            3 неделя</w:t>
            </w:r>
          </w:p>
        </w:tc>
      </w:tr>
      <w:tr w:rsidR="003A671F" w:rsidRPr="003A671F" w:rsidTr="003A671F">
        <w:trPr>
          <w:trHeight w:val="1849"/>
        </w:trPr>
        <w:tc>
          <w:tcPr>
            <w:tcW w:w="644" w:type="dxa"/>
          </w:tcPr>
          <w:p w:rsidR="003A671F" w:rsidRPr="003A671F" w:rsidRDefault="003A671F" w:rsidP="003A671F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53236" w:rsidRPr="000C20F2" w:rsidRDefault="00453236" w:rsidP="00453236">
            <w:pPr>
              <w:pStyle w:val="c11"/>
              <w:rPr>
                <w:rFonts w:ascii="Arial" w:hAnsi="Arial" w:cs="Arial"/>
              </w:rPr>
            </w:pPr>
            <w:r>
              <w:rPr>
                <w:rStyle w:val="c22"/>
                <w:rFonts w:ascii="Arial" w:hAnsi="Arial" w:cs="Arial"/>
              </w:rPr>
              <w:t>Тема «</w:t>
            </w:r>
            <w:r w:rsidRPr="000C20F2">
              <w:rPr>
                <w:rStyle w:val="c22"/>
                <w:rFonts w:ascii="Arial" w:hAnsi="Arial" w:cs="Arial"/>
              </w:rPr>
              <w:t>Педагогический мониторинг эффективности воспитательного процесса, воспитательной системы».</w:t>
            </w:r>
            <w:r w:rsidRPr="000C20F2">
              <w:rPr>
                <w:rStyle w:val="c4"/>
                <w:rFonts w:ascii="Arial" w:hAnsi="Arial" w:cs="Arial"/>
              </w:rPr>
              <w:t> </w:t>
            </w:r>
            <w:r w:rsidRPr="000C20F2">
              <w:rPr>
                <w:rFonts w:ascii="Arial" w:hAnsi="Arial" w:cs="Arial"/>
              </w:rPr>
              <w:t xml:space="preserve"> </w:t>
            </w:r>
          </w:p>
          <w:p w:rsidR="00453236" w:rsidRPr="000C20F2" w:rsidRDefault="00453236" w:rsidP="00453236">
            <w:pPr>
              <w:pStyle w:val="c11"/>
              <w:rPr>
                <w:rFonts w:ascii="Arial" w:hAnsi="Arial" w:cs="Arial"/>
              </w:rPr>
            </w:pPr>
            <w:r w:rsidRPr="000C20F2">
              <w:rPr>
                <w:rFonts w:ascii="Arial" w:hAnsi="Arial" w:cs="Arial"/>
              </w:rPr>
              <w:t xml:space="preserve"> </w:t>
            </w:r>
            <w:r w:rsidRPr="000C20F2">
              <w:rPr>
                <w:rStyle w:val="c4"/>
                <w:rFonts w:ascii="Arial" w:hAnsi="Arial" w:cs="Arial"/>
              </w:rPr>
              <w:t>Диагностика уровня личностного роста учащихся класса.</w:t>
            </w:r>
            <w:r w:rsidRPr="000C20F2">
              <w:rPr>
                <w:rStyle w:val="c22"/>
                <w:rFonts w:ascii="Arial" w:hAnsi="Arial" w:cs="Arial"/>
              </w:rPr>
              <w:t> </w:t>
            </w:r>
          </w:p>
          <w:p w:rsidR="003A671F" w:rsidRDefault="003A671F" w:rsidP="00453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671F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ВР, руководитель МО</w:t>
            </w:r>
          </w:p>
        </w:tc>
        <w:tc>
          <w:tcPr>
            <w:tcW w:w="1559" w:type="dxa"/>
          </w:tcPr>
          <w:p w:rsidR="003A671F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Январь,            3 неделя</w:t>
            </w:r>
          </w:p>
        </w:tc>
      </w:tr>
      <w:tr w:rsidR="003A671F" w:rsidRPr="003A671F" w:rsidTr="003A671F">
        <w:trPr>
          <w:trHeight w:val="1849"/>
        </w:trPr>
        <w:tc>
          <w:tcPr>
            <w:tcW w:w="644" w:type="dxa"/>
          </w:tcPr>
          <w:p w:rsidR="003A671F" w:rsidRPr="003A671F" w:rsidRDefault="003A671F" w:rsidP="003A671F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453236" w:rsidRPr="000C20F2" w:rsidRDefault="00453236" w:rsidP="00453236">
            <w:pPr>
              <w:pStyle w:val="c21"/>
              <w:rPr>
                <w:rFonts w:ascii="Arial" w:hAnsi="Arial" w:cs="Arial"/>
              </w:rPr>
            </w:pPr>
            <w:r w:rsidRPr="000C20F2">
              <w:rPr>
                <w:rStyle w:val="c4"/>
                <w:rFonts w:ascii="Arial" w:hAnsi="Arial" w:cs="Arial"/>
              </w:rPr>
              <w:t>«Мастерская педагогического опыта».</w:t>
            </w:r>
          </w:p>
          <w:p w:rsidR="00453236" w:rsidRPr="00B957EB" w:rsidRDefault="00453236" w:rsidP="00453236">
            <w:pPr>
              <w:pStyle w:val="c11"/>
              <w:rPr>
                <w:rFonts w:ascii="Arial" w:hAnsi="Arial" w:cs="Arial"/>
              </w:rPr>
            </w:pPr>
            <w:r w:rsidRPr="00B957EB">
              <w:rPr>
                <w:rStyle w:val="c24"/>
                <w:rFonts w:ascii="Arial" w:hAnsi="Arial" w:cs="Arial"/>
              </w:rPr>
              <w:t>Тема:</w:t>
            </w:r>
            <w:r w:rsidRPr="00B957EB">
              <w:rPr>
                <w:rStyle w:val="c17"/>
                <w:rFonts w:ascii="Arial" w:hAnsi="Arial" w:cs="Arial"/>
              </w:rPr>
              <w:t> «</w:t>
            </w:r>
            <w:r w:rsidRPr="00B957EB">
              <w:rPr>
                <w:rStyle w:val="c34"/>
                <w:rFonts w:ascii="Arial" w:hAnsi="Arial" w:cs="Arial"/>
              </w:rPr>
              <w:t xml:space="preserve">«Системный подход к решению проблемы </w:t>
            </w:r>
            <w:proofErr w:type="spellStart"/>
            <w:r w:rsidRPr="00B957EB">
              <w:rPr>
                <w:rStyle w:val="c34"/>
                <w:rFonts w:ascii="Arial" w:hAnsi="Arial" w:cs="Arial"/>
              </w:rPr>
              <w:t>здоровьесбережения</w:t>
            </w:r>
            <w:proofErr w:type="spellEnd"/>
            <w:r w:rsidRPr="00B957EB">
              <w:rPr>
                <w:rStyle w:val="c34"/>
                <w:rFonts w:ascii="Arial" w:hAnsi="Arial" w:cs="Arial"/>
              </w:rPr>
              <w:t xml:space="preserve"> </w:t>
            </w:r>
            <w:proofErr w:type="gramStart"/>
            <w:r w:rsidRPr="00B957EB">
              <w:rPr>
                <w:rStyle w:val="c34"/>
                <w:rFonts w:ascii="Arial" w:hAnsi="Arial" w:cs="Arial"/>
              </w:rPr>
              <w:t>обучающихся</w:t>
            </w:r>
            <w:proofErr w:type="gramEnd"/>
            <w:r w:rsidRPr="00B957EB">
              <w:rPr>
                <w:rStyle w:val="c34"/>
                <w:rFonts w:ascii="Arial" w:hAnsi="Arial" w:cs="Arial"/>
              </w:rPr>
              <w:t>»</w:t>
            </w:r>
          </w:p>
          <w:p w:rsidR="00453236" w:rsidRPr="00B957EB" w:rsidRDefault="00453236" w:rsidP="00453236">
            <w:pPr>
              <w:pStyle w:val="c11"/>
              <w:rPr>
                <w:rStyle w:val="c34"/>
                <w:rFonts w:ascii="Arial" w:hAnsi="Arial" w:cs="Arial"/>
              </w:rPr>
            </w:pPr>
            <w:r w:rsidRPr="00B957EB">
              <w:rPr>
                <w:rStyle w:val="c44"/>
                <w:rFonts w:ascii="Arial" w:hAnsi="Arial" w:cs="Arial"/>
              </w:rPr>
              <w:t>1.</w:t>
            </w:r>
            <w:r w:rsidRPr="00B957EB">
              <w:rPr>
                <w:rStyle w:val="c34"/>
                <w:rFonts w:ascii="Arial" w:hAnsi="Arial" w:cs="Arial"/>
              </w:rPr>
              <w:t> Открытые классные часы с последующим обсуждением.</w:t>
            </w:r>
          </w:p>
          <w:p w:rsidR="003A671F" w:rsidRPr="005A1CD2" w:rsidRDefault="003A671F" w:rsidP="000E32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3A671F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директора по ВР, руководитель МО</w:t>
            </w:r>
          </w:p>
        </w:tc>
        <w:tc>
          <w:tcPr>
            <w:tcW w:w="1559" w:type="dxa"/>
          </w:tcPr>
          <w:p w:rsidR="003A671F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Февраль,                            3 неделя</w:t>
            </w:r>
          </w:p>
        </w:tc>
      </w:tr>
      <w:tr w:rsidR="003A671F" w:rsidRPr="003A671F" w:rsidTr="003A671F">
        <w:trPr>
          <w:trHeight w:val="1849"/>
        </w:trPr>
        <w:tc>
          <w:tcPr>
            <w:tcW w:w="644" w:type="dxa"/>
          </w:tcPr>
          <w:p w:rsidR="003A671F" w:rsidRPr="003A671F" w:rsidRDefault="003A671F" w:rsidP="003A671F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lastRenderedPageBreak/>
              <w:t>7</w:t>
            </w:r>
          </w:p>
        </w:tc>
        <w:tc>
          <w:tcPr>
            <w:tcW w:w="6520" w:type="dxa"/>
          </w:tcPr>
          <w:p w:rsidR="00453236" w:rsidRDefault="00453236" w:rsidP="004532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53236">
              <w:rPr>
                <w:rFonts w:ascii="Arial" w:eastAsia="Calibri" w:hAnsi="Arial" w:cs="Arial"/>
                <w:sz w:val="24"/>
                <w:szCs w:val="24"/>
              </w:rPr>
              <w:t>Встреча с психологом: «Как работать с «трудными родителями. Способы эффективного взаимодействия классного руководителя с родителями»</w:t>
            </w:r>
          </w:p>
          <w:p w:rsidR="00453236" w:rsidRPr="00453236" w:rsidRDefault="00453236" w:rsidP="0045323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3A671F" w:rsidRPr="00D12C91" w:rsidRDefault="00453236" w:rsidP="004532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53236">
              <w:rPr>
                <w:rFonts w:ascii="Arial" w:eastAsia="Calibri" w:hAnsi="Arial" w:cs="Arial"/>
                <w:sz w:val="24"/>
                <w:szCs w:val="24"/>
              </w:rPr>
              <w:t>Значимость портфолио для современного школьника.</w:t>
            </w:r>
          </w:p>
        </w:tc>
        <w:tc>
          <w:tcPr>
            <w:tcW w:w="2552" w:type="dxa"/>
          </w:tcPr>
          <w:p w:rsidR="003A671F" w:rsidRPr="00653F59" w:rsidRDefault="003A671F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ВР</w:t>
            </w:r>
            <w:r w:rsidR="00C10769">
              <w:rPr>
                <w:rFonts w:ascii="Arial" w:hAnsi="Arial" w:cs="Arial"/>
                <w:sz w:val="24"/>
                <w:szCs w:val="24"/>
              </w:rPr>
              <w:t>, руководитель МО</w:t>
            </w:r>
          </w:p>
        </w:tc>
        <w:tc>
          <w:tcPr>
            <w:tcW w:w="1559" w:type="dxa"/>
          </w:tcPr>
          <w:p w:rsidR="003A671F" w:rsidRDefault="00C10769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Март,                    </w:t>
            </w:r>
            <w:r w:rsidR="003A671F">
              <w:rPr>
                <w:rFonts w:ascii="Arial" w:hAnsi="Arial" w:cs="Arial"/>
                <w:sz w:val="24"/>
                <w:szCs w:val="24"/>
              </w:rPr>
              <w:t>3 неделя</w:t>
            </w:r>
          </w:p>
        </w:tc>
      </w:tr>
      <w:tr w:rsidR="00453236" w:rsidRPr="003A671F" w:rsidTr="003A671F">
        <w:trPr>
          <w:trHeight w:val="1849"/>
        </w:trPr>
        <w:tc>
          <w:tcPr>
            <w:tcW w:w="644" w:type="dxa"/>
          </w:tcPr>
          <w:p w:rsidR="00453236" w:rsidRPr="003A671F" w:rsidRDefault="00453236" w:rsidP="003A671F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453236" w:rsidRDefault="00453236" w:rsidP="00F54553">
            <w:pPr>
              <w:pStyle w:val="c21"/>
              <w:rPr>
                <w:rStyle w:val="c4"/>
                <w:rFonts w:ascii="Arial" w:hAnsi="Arial" w:cs="Arial"/>
              </w:rPr>
            </w:pPr>
            <w:r w:rsidRPr="000C20F2">
              <w:rPr>
                <w:rStyle w:val="c4"/>
                <w:rFonts w:ascii="Arial" w:hAnsi="Arial" w:cs="Arial"/>
              </w:rPr>
              <w:t>«Мастерская педагогического опыта».</w:t>
            </w:r>
          </w:p>
          <w:p w:rsidR="00453236" w:rsidRDefault="00453236" w:rsidP="00F54553">
            <w:pPr>
              <w:pStyle w:val="c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«Формы работы с родителями», проведение открытых родительских собраний.</w:t>
            </w:r>
          </w:p>
          <w:p w:rsidR="00453236" w:rsidRPr="000C20F2" w:rsidRDefault="00453236" w:rsidP="00F54553">
            <w:pPr>
              <w:pStyle w:val="c2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Презентация портфолио в неделе взаимодействия с семьей.</w:t>
            </w:r>
          </w:p>
          <w:p w:rsidR="00453236" w:rsidRDefault="00453236" w:rsidP="00F54553">
            <w:pPr>
              <w:pStyle w:val="c5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53236" w:rsidRDefault="00453236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ВР, руководитель МО</w:t>
            </w:r>
          </w:p>
        </w:tc>
        <w:tc>
          <w:tcPr>
            <w:tcW w:w="1559" w:type="dxa"/>
          </w:tcPr>
          <w:p w:rsidR="00453236" w:rsidRDefault="00453236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Апрель,                3 неделя</w:t>
            </w:r>
          </w:p>
        </w:tc>
      </w:tr>
      <w:tr w:rsidR="00453236" w:rsidRPr="003A671F" w:rsidTr="003A671F">
        <w:trPr>
          <w:trHeight w:val="1849"/>
        </w:trPr>
        <w:tc>
          <w:tcPr>
            <w:tcW w:w="644" w:type="dxa"/>
          </w:tcPr>
          <w:p w:rsidR="00453236" w:rsidRPr="003A671F" w:rsidRDefault="00453236" w:rsidP="003A671F">
            <w:pPr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453236" w:rsidRPr="00453236" w:rsidRDefault="00453236" w:rsidP="004532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Тема: Итоговое заседание</w:t>
            </w:r>
          </w:p>
          <w:p w:rsidR="00453236" w:rsidRPr="00453236" w:rsidRDefault="00453236" w:rsidP="004532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Анализ деятельности МО классных руководителей.</w:t>
            </w:r>
          </w:p>
          <w:p w:rsidR="00453236" w:rsidRPr="00453236" w:rsidRDefault="00453236" w:rsidP="004532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2.Реализация планов воспитательной работы.</w:t>
            </w:r>
          </w:p>
          <w:p w:rsidR="00453236" w:rsidRPr="00453236" w:rsidRDefault="00453236" w:rsidP="004532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оздоровления</w:t>
            </w:r>
            <w:proofErr w:type="gramEnd"/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обучающихся в каникулярный период.</w:t>
            </w:r>
          </w:p>
          <w:p w:rsidR="00453236" w:rsidRPr="00453236" w:rsidRDefault="00453236" w:rsidP="004532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5323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4. Составление перспективного плана работы МО классных руководителей на новый учебный год.</w:t>
            </w:r>
          </w:p>
          <w:p w:rsidR="00453236" w:rsidRPr="00653F59" w:rsidRDefault="00453236" w:rsidP="000E32E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453236" w:rsidRPr="00653F59" w:rsidRDefault="00453236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директора по ВР, руководитель МО</w:t>
            </w:r>
          </w:p>
        </w:tc>
        <w:tc>
          <w:tcPr>
            <w:tcW w:w="1559" w:type="dxa"/>
          </w:tcPr>
          <w:p w:rsidR="00453236" w:rsidRPr="00653F59" w:rsidRDefault="00453236" w:rsidP="000E32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Май,                        3 неделя</w:t>
            </w:r>
          </w:p>
        </w:tc>
      </w:tr>
    </w:tbl>
    <w:p w:rsidR="003A671F" w:rsidRDefault="003A671F"/>
    <w:sectPr w:rsidR="003A671F" w:rsidSect="00C10769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6960"/>
    <w:multiLevelType w:val="hybridMultilevel"/>
    <w:tmpl w:val="AA3E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4CBA"/>
    <w:multiLevelType w:val="multilevel"/>
    <w:tmpl w:val="6E3C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0F"/>
    <w:rsid w:val="001C7626"/>
    <w:rsid w:val="0030690F"/>
    <w:rsid w:val="003A671F"/>
    <w:rsid w:val="00453236"/>
    <w:rsid w:val="00AF0855"/>
    <w:rsid w:val="00C1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rsid w:val="003A671F"/>
  </w:style>
  <w:style w:type="character" w:customStyle="1" w:styleId="c17">
    <w:name w:val="c17"/>
    <w:rsid w:val="003A671F"/>
  </w:style>
  <w:style w:type="character" w:customStyle="1" w:styleId="c92">
    <w:name w:val="c92"/>
    <w:rsid w:val="003A671F"/>
  </w:style>
  <w:style w:type="character" w:customStyle="1" w:styleId="c38">
    <w:name w:val="c38"/>
    <w:basedOn w:val="a0"/>
    <w:rsid w:val="00C10769"/>
  </w:style>
  <w:style w:type="paragraph" w:styleId="a3">
    <w:name w:val="Balloon Text"/>
    <w:basedOn w:val="a"/>
    <w:link w:val="a4"/>
    <w:uiPriority w:val="99"/>
    <w:semiHidden/>
    <w:unhideWhenUsed/>
    <w:rsid w:val="00C1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3236"/>
    <w:pPr>
      <w:ind w:left="720"/>
      <w:contextualSpacing/>
    </w:pPr>
  </w:style>
  <w:style w:type="paragraph" w:customStyle="1" w:styleId="c11">
    <w:name w:val="c11"/>
    <w:basedOn w:val="a"/>
    <w:rsid w:val="0045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453236"/>
  </w:style>
  <w:style w:type="character" w:customStyle="1" w:styleId="c4">
    <w:name w:val="c4"/>
    <w:rsid w:val="00453236"/>
  </w:style>
  <w:style w:type="character" w:customStyle="1" w:styleId="c34">
    <w:name w:val="c34"/>
    <w:rsid w:val="00453236"/>
  </w:style>
  <w:style w:type="paragraph" w:customStyle="1" w:styleId="c21">
    <w:name w:val="c21"/>
    <w:basedOn w:val="a"/>
    <w:rsid w:val="0045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rsid w:val="00453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rsid w:val="003A671F"/>
  </w:style>
  <w:style w:type="character" w:customStyle="1" w:styleId="c17">
    <w:name w:val="c17"/>
    <w:rsid w:val="003A671F"/>
  </w:style>
  <w:style w:type="character" w:customStyle="1" w:styleId="c92">
    <w:name w:val="c92"/>
    <w:rsid w:val="003A671F"/>
  </w:style>
  <w:style w:type="character" w:customStyle="1" w:styleId="c38">
    <w:name w:val="c38"/>
    <w:basedOn w:val="a0"/>
    <w:rsid w:val="00C10769"/>
  </w:style>
  <w:style w:type="paragraph" w:styleId="a3">
    <w:name w:val="Balloon Text"/>
    <w:basedOn w:val="a"/>
    <w:link w:val="a4"/>
    <w:uiPriority w:val="99"/>
    <w:semiHidden/>
    <w:unhideWhenUsed/>
    <w:rsid w:val="00C1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3236"/>
    <w:pPr>
      <w:ind w:left="720"/>
      <w:contextualSpacing/>
    </w:pPr>
  </w:style>
  <w:style w:type="paragraph" w:customStyle="1" w:styleId="c11">
    <w:name w:val="c11"/>
    <w:basedOn w:val="a"/>
    <w:rsid w:val="0045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rsid w:val="00453236"/>
  </w:style>
  <w:style w:type="character" w:customStyle="1" w:styleId="c4">
    <w:name w:val="c4"/>
    <w:rsid w:val="00453236"/>
  </w:style>
  <w:style w:type="character" w:customStyle="1" w:styleId="c34">
    <w:name w:val="c34"/>
    <w:rsid w:val="00453236"/>
  </w:style>
  <w:style w:type="paragraph" w:customStyle="1" w:styleId="c21">
    <w:name w:val="c21"/>
    <w:basedOn w:val="a"/>
    <w:rsid w:val="0045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rsid w:val="0045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2018-09-25T05:18:00Z</cp:lastPrinted>
  <dcterms:created xsi:type="dcterms:W3CDTF">2018-09-25T04:47:00Z</dcterms:created>
  <dcterms:modified xsi:type="dcterms:W3CDTF">2019-09-04T07:08:00Z</dcterms:modified>
</cp:coreProperties>
</file>